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9d836ac018664763"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T="0" distB="0" distL="0" distR="0" simplePos="0" relativeHeight="251658240" behindDoc="1" locked="0" layoutInCell="1" allowOverlap="1">
            <wp:simplePos x="0" y="0"/>
            <wp:positionH relativeFrom="page">
              <wp:posOffset>0</wp:posOffset>
            </wp:positionH>
            <wp:positionV relativeFrom="page">
              <wp:posOffset>0</wp:posOffset>
            </wp:positionV>
            <wp:extent cx="7560000" cy="10692000"/>
            <wp:effectExtent l="0" t="0" r="0" b="0"/>
            <wp:wrapNone/>
            <wp:docPr id="1" name="Cov"/>
            <wp:cNvGraphicFramePr>
              <a:graphicFrameLocks noChangeAspect="1"/>
            </wp:cNvGraphicFramePr>
            <a:graphic>
              <a:graphicData uri="http://schemas.openxmlformats.org/drawingml/2006/picture">
                <pic:pic>
                  <pic:nvPicPr>
                    <pic:cNvPr id="0" name="Cov.png"/>
                    <pic:cNvPicPr/>
                  </pic:nvPicPr>
                  <pic:blipFill>
                    <a:blip r:embed="R15cadfac303d44cc"/>
                    <a:stretch>
                      <a:fillRect/>
                    </a:stretch>
                  </pic:blipFill>
                  <pic:spPr>
                    <a:xfrm>
                      <a:off x="0" y="0"/>
                      <a:ext cx="7560000" cy="10692000"/>
                    </a:xfrm>
                    <a:prstGeom prst="rect"/>
                  </pic:spPr>
                </pic:pic>
              </a:graphicData>
            </a:graphic>
          </wp:anchor>
        </w:drawing>
      </w:r>
    </w:p>
    <w:p>
      <w:pPr>
        <w:spacing w:before="5200"/>
      </w:pPr>
      <w:r/>
    </w:p>
    <w:p>
      <w:pPr>
        <w:spacing w:after="100"/>
        <w:ind w:left="1200"/>
        <w:jc w:val="left"/>
      </w:pPr>
      <w:r>
        <w:rPr>
          <w:b/>
          <w:color w:val="FFFFFF"/>
          <w:sz w:val="64"/>
        </w:rPr>
        <w:t>AI for Modern Journalism</w:t>
      </w:r>
    </w:p>
    <w:p>
      <w:pPr>
        <w:spacing w:after="300"/>
        <w:ind w:left="1200"/>
        <w:jc w:val="left"/>
      </w:pPr>
      <w:r>
        <w:rPr>
          <w:color w:val="C17F24"/>
          <w:sz w:val="28"/>
        </w:rPr>
        <w:t>Workshop Master Report &amp; Context Document</w:t>
      </w:r>
    </w:p>
    <w:p>
      <w:pPr>
        <w:spacing w:after="40"/>
        <w:ind w:left="1200"/>
        <w:jc w:val="left"/>
      </w:pPr>
      <w:r>
        <w:rPr>
          <w:color w:val="95A5A6"/>
          <w:sz w:val="20"/>
        </w:rPr>
        <w:t>Complete Design Rationale, Session Scripts, Tool Specifications,</w:t>
      </w:r>
    </w:p>
    <w:p>
      <w:pPr>
        <w:spacing w:after="400"/>
        <w:ind w:left="1200"/>
        <w:jc w:val="left"/>
      </w:pPr>
      <w:r>
        <w:rPr>
          <w:color w:val="95A5A6"/>
          <w:sz w:val="20"/>
        </w:rPr>
        <w:t>Logistics, Risk Management &amp; Slide Generation Source Material</w:t>
      </w:r>
    </w:p>
    <w:p>
      <w:pPr>
        <w:spacing w:after="0"/>
        <w:ind w:left="1200"/>
        <w:jc w:val="left"/>
      </w:pPr>
      <w:r>
        <w:rPr>
          <w:color w:val="95A5A6"/>
          <w:sz w:val="20"/>
        </w:rPr>
        <w:t>Janakpur, Madhesh Province, Nepal | April 2026</w:t>
      </w:r>
    </w:p>
    <w:p>
      <w:pPr>
        <w:sectPr>
          <w:type w:val="nextPage"/>
          <w:pgSz w:w="11906" w:h="16838"/>
          <w:pgMar w:top="0" w:right="0" w:bottom="0" w:left="0" w:header="0" w:footer="0"/>
          <w:titlePg/>
        </w:sectPr>
      </w:pPr>
    </w:p>
    <w:p>
      <w:pPr>
        <w:pStyle w:val="Heading1"/>
      </w:pPr>
      <w:r>
        <w:t>Table of Contents</w:t>
      </w:r>
      <w:bookmarkStart w:name="_T1" w:id="1"/>
      <w:bookmarkEnd w:id="1"/>
    </w:p>
    <w:p>
      <w:r>
        <w:fldChar w:fldCharType="begin"/>
      </w:r>
      <w:r>
        <w:instrText xml:space="preserve"> TOC \o "1-3" \h \z \u </w:instrText>
      </w:r>
      <w:r>
        <w:fldChar w:fldCharType="separate"/>
      </w:r>
    </w:p>
    <w:p>
      <w:pPr>
        <w:pStyle w:val="TOC1"/>
      </w:pPr>
      <w:r>
        <w:t>Executive Summary</w:t>
      </w:r>
      <w:r>
        <w:tab/>
      </w:r>
      <w:r>
        <w:t>1</w:t>
      </w:r>
    </w:p>
    <w:p>
      <w:pPr>
        <w:pStyle w:val="TOC1"/>
      </w:pPr>
      <w:r>
        <w:t>Needs Assessment Analysis</w:t>
      </w:r>
      <w:r>
        <w:tab/>
      </w:r>
      <w:r>
        <w:t>1</w:t>
      </w:r>
    </w:p>
    <w:p>
      <w:pPr>
        <w:pStyle w:val="TOC2"/>
      </w:pPr>
      <w:r>
        <w:t>Respondent Demographics</w:t>
      </w:r>
      <w:r>
        <w:tab/>
      </w:r>
      <w:r>
        <w:t>1</w:t>
      </w:r>
    </w:p>
    <w:p>
      <w:pPr>
        <w:pStyle w:val="TOC2"/>
      </w:pPr>
      <w:r>
        <w:t>AI Literacy Distribution</w:t>
      </w:r>
      <w:r>
        <w:tab/>
      </w:r>
      <w:r>
        <w:t>1</w:t>
      </w:r>
    </w:p>
    <w:p>
      <w:pPr>
        <w:pStyle w:val="TOC2"/>
      </w:pPr>
      <w:r>
        <w:t>Pain Points Analysis</w:t>
      </w:r>
      <w:r>
        <w:tab/>
      </w:r>
      <w:r>
        <w:t>1</w:t>
      </w:r>
    </w:p>
    <w:p>
      <w:pPr>
        <w:pStyle w:val="TOC2"/>
      </w:pPr>
      <w:r>
        <w:t>Topic Interest Rankings</w:t>
      </w:r>
      <w:r>
        <w:tab/>
      </w:r>
      <w:r>
        <w:t>1</w:t>
      </w:r>
    </w:p>
    <w:p>
      <w:pPr>
        <w:pStyle w:val="TOC1"/>
      </w:pPr>
      <w:r>
        <w:t>Workshop Design Philosophy</w:t>
      </w:r>
      <w:r>
        <w:tab/>
      </w:r>
      <w:r>
        <w:t>1</w:t>
      </w:r>
    </w:p>
    <w:p>
      <w:pPr>
        <w:pStyle w:val="TOC2"/>
      </w:pPr>
      <w:r>
        <w:t>Original Problems Identified</w:t>
      </w:r>
      <w:r>
        <w:tab/>
      </w:r>
      <w:r>
        <w:t>1</w:t>
      </w:r>
    </w:p>
    <w:p>
      <w:pPr>
        <w:pStyle w:val="TOC2"/>
      </w:pPr>
      <w:r>
        <w:t>Zero-Setup Philosophy</w:t>
      </w:r>
      <w:r>
        <w:tab/>
      </w:r>
      <w:r>
        <w:t>1</w:t>
      </w:r>
    </w:p>
    <w:p>
      <w:pPr>
        <w:pStyle w:val="TOC2"/>
      </w:pPr>
      <w:r>
        <w:t>Tiered Learning Model</w:t>
      </w:r>
      <w:r>
        <w:tab/>
      </w:r>
      <w:r>
        <w:t>1</w:t>
      </w:r>
    </w:p>
    <w:p>
      <w:pPr>
        <w:pStyle w:val="TOC1"/>
      </w:pPr>
      <w:r>
        <w:t>Session-by-Session Breakdowns</w:t>
      </w:r>
      <w:r>
        <w:tab/>
      </w:r>
      <w:r>
        <w:t>1</w:t>
      </w:r>
    </w:p>
    <w:p>
      <w:pPr>
        <w:pStyle w:val="TOC2"/>
      </w:pPr>
      <w:r>
        <w:t>Session 1: The 5-Minute Article</w:t>
      </w:r>
      <w:r>
        <w:tab/>
      </w:r>
      <w:r>
        <w:t>1</w:t>
      </w:r>
    </w:p>
    <w:p>
      <w:pPr>
        <w:pStyle w:val="TOC2"/>
      </w:pPr>
      <w:r>
        <w:t>Session 2: Transcription &amp; Translation Lab</w:t>
      </w:r>
      <w:r>
        <w:tab/>
      </w:r>
      <w:r>
        <w:t>1</w:t>
      </w:r>
    </w:p>
    <w:p>
      <w:pPr>
        <w:pStyle w:val="TOC2"/>
      </w:pPr>
      <w:r>
        <w:t>Session 3: Data Journalism</w:t>
      </w:r>
      <w:r>
        <w:tab/>
      </w:r>
      <w:r>
        <w:t>1</w:t>
      </w:r>
    </w:p>
    <w:p>
      <w:pPr>
        <w:pStyle w:val="TOC2"/>
      </w:pPr>
      <w:r>
        <w:t>Session 4: Fact-Checking &amp; Forensics</w:t>
      </w:r>
      <w:r>
        <w:tab/>
      </w:r>
      <w:r>
        <w:t>1</w:t>
      </w:r>
    </w:p>
    <w:p>
      <w:pPr>
        <w:pStyle w:val="TOC2"/>
      </w:pPr>
      <w:r>
        <w:t>Session 5: Ethics &amp; Next Steps</w:t>
      </w:r>
      <w:r>
        <w:tab/>
      </w:r>
      <w:r>
        <w:t>1</w:t>
      </w:r>
    </w:p>
    <w:p>
      <w:pPr>
        <w:pStyle w:val="TOC1"/>
      </w:pPr>
      <w:r>
        <w:t>Complete Tool Catalog</w:t>
      </w:r>
      <w:r>
        <w:tab/>
      </w:r>
      <w:r>
        <w:t>1</w:t>
      </w:r>
    </w:p>
    <w:p>
      <w:pPr>
        <w:pStyle w:val="TOC1"/>
      </w:pPr>
      <w:r>
        <w:t>Materials &amp; Handouts Inventory</w:t>
      </w:r>
      <w:r>
        <w:tab/>
      </w:r>
      <w:r>
        <w:t>1</w:t>
      </w:r>
    </w:p>
    <w:p>
      <w:pPr>
        <w:pStyle w:val="TOC1"/>
      </w:pPr>
      <w:r>
        <w:t>Logistics &amp; Operations</w:t>
      </w:r>
      <w:r>
        <w:tab/>
      </w:r>
      <w:r>
        <w:t>1</w:t>
      </w:r>
    </w:p>
    <w:p>
      <w:pPr>
        <w:pStyle w:val="TOC1"/>
      </w:pPr>
      <w:r>
        <w:t>QR Code &amp; Distribution Strategy</w:t>
      </w:r>
      <w:r>
        <w:tab/>
      </w:r>
      <w:r>
        <w:t>1</w:t>
      </w:r>
    </w:p>
    <w:p>
      <w:pPr>
        <w:pStyle w:val="TOC1"/>
      </w:pPr>
      <w:r>
        <w:t>Recording &amp; YouTube Plan</w:t>
      </w:r>
      <w:r>
        <w:tab/>
      </w:r>
      <w:r>
        <w:t>1</w:t>
      </w:r>
    </w:p>
    <w:p>
      <w:pPr>
        <w:pStyle w:val="TOC1"/>
      </w:pPr>
      <w:r>
        <w:t>Assessment &amp; Follow-Up</w:t>
      </w:r>
      <w:r>
        <w:tab/>
      </w:r>
      <w:r>
        <w:t>1</w:t>
      </w:r>
    </w:p>
    <w:p>
      <w:pPr>
        <w:pStyle w:val="TOC1"/>
      </w:pPr>
      <w:r>
        <w:t>Risk Management &amp; Contingency Plans</w:t>
      </w:r>
      <w:r>
        <w:tab/>
      </w:r>
      <w:r>
        <w:t>1</w:t>
      </w:r>
    </w:p>
    <w:p>
      <w:pPr>
        <w:pStyle w:val="TOC1"/>
      </w:pPr>
      <w:r>
        <w:t>Appendices</w:t>
      </w:r>
      <w:r>
        <w:tab/>
      </w:r>
      <w:r>
        <w:t>1</w:t>
      </w:r>
    </w:p>
    <w:p>
      <w:r>
        <w:fldChar w:fldCharType="end"/>
      </w:r>
    </w:p>
    <w:p>
      <w:pPr>
        <w:sectPr>
          <w:type w:val="nextPage"/>
          <w:pgSz w:w="11906" w:h="16838"/>
          <w:pgMar w:top="1800" w:right="1440" w:bottom="1440" w:left="1440" w:header="720" w:footer="720"/>
        </w:sectPr>
      </w:pPr>
    </w:p>
    <w:p>
      <w:pPr>
        <w:pStyle w:val="Heading1"/>
      </w:pPr>
      <w:r>
        <w:t>Executive Summary</w:t>
      </w:r>
      <w:bookmarkStart w:name="_T2" w:id="2"/>
      <w:bookmarkEnd w:id="2"/>
    </w:p>
    <w:p>
      <w:r>
        <w:t>This document presents the complete design rationale, operational plan, and content specification for the 'AI for Modern Journalism' workshop scheduled for April 2026 in Janakpur, Madhesh Province, Nepal. It serves as the authoritative source document for slide generation, speaker preparation, material production, and post-workshop digital distribution.</w:t>
      </w:r>
    </w:p>
    <w:p>
      <w:r>
        <w:t>The workshop was designed in response to a needs assessment survey of 20 registered participants representing diverse roles across Janakpur's media ecosystem - editors, reporters, digital content creators, freelancers, and students. The assessment revealed critical gaps between the original technically ambitious curriculum and the actual readiness of the audience.</w:t>
      </w:r>
    </w:p>
    <w:p>
      <w:pPr>
        <w:pStyle w:val="Heading2"/>
      </w:pPr>
      <w:r>
        <w:t>Key Findings from Needs Assessment</w:t>
      </w:r>
    </w:p>
    <w:p>
      <w:pPr>
        <w:numPr>
          <w:ilvl w:val="0"/>
          <w:numId w:val="2"/>
        </w:numPr>
      </w:pPr>
      <w:r>
        <w:t>40% of respondents rated their AI literacy at 1-2 out of 5 (beginner level)</w:t>
      </w:r>
    </w:p>
    <w:p>
      <w:pPr>
        <w:numPr>
          <w:ilvl w:val="0"/>
          <w:numId w:val="2"/>
        </w:numPr>
      </w:pPr>
      <w:r>
        <w:t>50% rated themselves at 3 out of 5 (intermediate - basic ChatGPT users)</w:t>
      </w:r>
    </w:p>
    <w:p>
      <w:pPr>
        <w:numPr>
          <w:ilvl w:val="0"/>
          <w:numId w:val="2"/>
        </w:numPr>
      </w:pPr>
      <w:r>
        <w:t>Only 10% rated themselves at 4-5 out of 5 (advanced users)</w:t>
      </w:r>
    </w:p>
    <w:p>
      <w:pPr>
        <w:numPr>
          <w:ilvl w:val="0"/>
          <w:numId w:val="2"/>
        </w:numPr>
      </w:pPr>
      <w:r>
        <w:t>Two respondents (10%) had never used any AI tool beyond basic web browsing</w:t>
      </w:r>
    </w:p>
    <w:p>
      <w:pPr>
        <w:numPr>
          <w:ilvl w:val="0"/>
          <w:numId w:val="2"/>
        </w:numPr>
      </w:pPr>
      <w:r>
        <w:t>The top three requested topics were: translation (14 mentions), transcription (10 mentions), and article drafting (10 mentions)</w:t>
      </w:r>
    </w:p>
    <w:p>
      <w:pPr>
        <w:numPr>
          <w:ilvl w:val="0"/>
          <w:numId w:val="2"/>
        </w:numPr>
      </w:pPr>
      <w:r>
        <w:t>Zero respondents requested terminal commands, API usage, or local LLM deployment</w:t>
      </w:r>
    </w:p>
    <w:p>
      <w:pPr>
        <w:pStyle w:val="Heading2"/>
      </w:pPr>
      <w:r>
        <w:t>Core Design Decisions</w:t>
      </w:r>
    </w:p>
    <w:p>
      <w:r>
        <w:t>Based on these findings, the workshop was fundamentally redesigned around four principles:</w:t>
      </w:r>
    </w:p>
    <w:p>
      <w:pPr>
        <w:numPr>
          <w:ilvl w:val="0"/>
          <w:numId w:val="1"/>
        </w:numPr>
      </w:pPr>
      <w:r>
        <w:t>Browser-First: Every tool demonstrated runs in a web browser. No installations, no terminals, no setup friction.</w:t>
      </w:r>
    </w:p>
    <w:p>
      <w:pPr>
        <w:numPr>
          <w:ilvl w:val="0"/>
          <w:numId w:val="1"/>
        </w:numPr>
      </w:pPr>
      <w:r>
        <w:t>Immediate Wins: The first 30 minutes proves value through live demonstration before any theory is taught.</w:t>
      </w:r>
    </w:p>
    <w:p>
      <w:pPr>
        <w:numPr>
          <w:ilvl w:val="0"/>
          <w:numId w:val="1"/>
        </w:numPr>
      </w:pPr>
      <w:r>
        <w:t>Tiered Learning: Core track for all attendees, optional advanced previews for fast finishers, take-home materials for self-paced deep dives.</w:t>
      </w:r>
    </w:p>
    <w:p>
      <w:pPr>
        <w:numPr>
          <w:ilvl w:val="0"/>
          <w:numId w:val="1"/>
        </w:numPr>
      </w:pPr>
      <w:r>
        <w:t>Permanent Access: Full session recording on YouTube + QR-code linked digital playbook ensures the workshop's impact extends far beyond the room.</w:t>
      </w:r>
    </w:p>
    <w:p>
      <w:pPr>
        <w:pStyle w:val="Heading2"/>
      </w:pPr>
      <w:r>
        <w:t>Workshop at a Glance</w:t>
      </w:r>
    </w:p>
    <w:tbl>
      <w:tblPr>
        <w:tblW w:w="5000" w:type="pct"/>
        <w:tblBorders>
          <w:top w:val="single" w:color="1E3A5F" w:sz="8"/>
          <w:left w:val="nil"/>
          <w:bottom w:val="single" w:color="1E3A5F" w:sz="8"/>
          <w:right w:val="nil"/>
          <w:insideH w:val="single" w:color="D5D8DC" w:sz="4"/>
        </w:tblBorders>
      </w:tblPr>
      <w:tblGrid>
        <w:gridCol w:w="3200"/>
        <w:gridCol w:w="6800"/>
      </w:tblGrid>
      <w:tr>
        <w:trPr>
          <w:tblHeader/>
        </w:trPr>
        <w:tc>
          <w:tcPr>
            <w:tcW w:w="3200" w:type="dxa"/>
            <w:shd w:val="clear" w:fill="EBF0F5"/>
          </w:tcPr>
          <w:p>
            <w:pPr>
              <w:spacing w:before="40" w:after="40"/>
            </w:pPr>
            <w:r>
              <w:rPr>
                <w:b/>
                <w:color w:val="2C3E50"/>
                <w:sz w:val="19"/>
              </w:rPr>
              <w:t xml:space="preserve">Attribute</w:t>
            </w:r>
          </w:p>
        </w:tc>
        <w:tc>
          <w:tcPr>
            <w:tcW w:w="6800" w:type="dxa"/>
            <w:shd w:val="clear" w:fill="EBF0F5"/>
          </w:tcPr>
          <w:p>
            <w:pPr>
              <w:spacing w:before="40" w:after="40"/>
            </w:pPr>
            <w:r>
              <w:rPr>
                <w:b/>
                <w:color w:val="2C3E50"/>
                <w:sz w:val="19"/>
              </w:rPr>
              <w:t xml:space="preserve">Value</w:t>
            </w:r>
          </w:p>
        </w:tc>
      </w:tr>
      <w:tr>
        <w:tc>
          <w:tcPr>
            <w:tcW w:w="3200" w:type="dxa"/>
          </w:tcPr>
          <w:p>
            <w:pPr>
              <w:spacing w:before="40" w:after="40"/>
            </w:pPr>
            <w:r>
              <w:rPr>
                <w:color w:val="5D6D7E"/>
                <w:sz w:val="19"/>
              </w:rPr>
              <w:t xml:space="preserve">Date</w:t>
            </w:r>
          </w:p>
        </w:tc>
        <w:tc>
          <w:tcPr>
            <w:tcW w:w="6800" w:type="dxa"/>
          </w:tcPr>
          <w:p>
            <w:pPr>
              <w:spacing w:before="40" w:after="40"/>
            </w:pPr>
            <w:r>
              <w:rPr>
                <w:color w:val="5D6D7E"/>
                <w:sz w:val="19"/>
              </w:rPr>
              <w:t xml:space="preserve">April 2026 (specific date TBD)</w:t>
            </w:r>
          </w:p>
        </w:tc>
      </w:tr>
      <w:tr>
        <w:tc>
          <w:tcPr>
            <w:tcW w:w="3200" w:type="dxa"/>
          </w:tcPr>
          <w:p>
            <w:pPr>
              <w:spacing w:before="40" w:after="40"/>
            </w:pPr>
            <w:r>
              <w:rPr>
                <w:color w:val="5D6D7E"/>
                <w:sz w:val="19"/>
              </w:rPr>
              <w:t xml:space="preserve">Time</w:t>
            </w:r>
          </w:p>
        </w:tc>
        <w:tc>
          <w:tcPr>
            <w:tcW w:w="6800" w:type="dxa"/>
          </w:tcPr>
          <w:p>
            <w:pPr>
              <w:spacing w:before="40" w:after="40"/>
            </w:pPr>
            <w:r>
              <w:rPr>
                <w:color w:val="5D6D7E"/>
                <w:sz w:val="19"/>
              </w:rPr>
              <w:t xml:space="preserve">10:00 AM - 4:00 PM (6 hours including lunch)</w:t>
            </w:r>
          </w:p>
        </w:tc>
      </w:tr>
      <w:tr>
        <w:tc>
          <w:tcPr>
            <w:tcW w:w="3200" w:type="dxa"/>
          </w:tcPr>
          <w:p>
            <w:pPr>
              <w:spacing w:before="40" w:after="40"/>
            </w:pPr>
            <w:r>
              <w:rPr>
                <w:color w:val="5D6D7E"/>
                <w:sz w:val="19"/>
              </w:rPr>
              <w:t xml:space="preserve">Location</w:t>
            </w:r>
          </w:p>
        </w:tc>
        <w:tc>
          <w:tcPr>
            <w:tcW w:w="6800" w:type="dxa"/>
          </w:tcPr>
          <w:p>
            <w:pPr>
              <w:spacing w:before="40" w:after="40"/>
            </w:pPr>
            <w:r>
              <w:rPr>
                <w:color w:val="5D6D7E"/>
                <w:sz w:val="19"/>
              </w:rPr>
              <w:t xml:space="preserve">Janakpur, Madhesh Province, Nepal</w:t>
            </w:r>
          </w:p>
        </w:tc>
      </w:tr>
      <w:tr>
        <w:tc>
          <w:tcPr>
            <w:tcW w:w="3200" w:type="dxa"/>
          </w:tcPr>
          <w:p>
            <w:pPr>
              <w:spacing w:before="40" w:after="40"/>
            </w:pPr>
            <w:r>
              <w:rPr>
                <w:color w:val="5D6D7E"/>
                <w:sz w:val="19"/>
              </w:rPr>
              <w:t xml:space="preserve">Target Audience</w:t>
            </w:r>
          </w:p>
        </w:tc>
        <w:tc>
          <w:tcPr>
            <w:tcW w:w="6800" w:type="dxa"/>
          </w:tcPr>
          <w:p>
            <w:pPr>
              <w:spacing w:before="40" w:after="40"/>
            </w:pPr>
            <w:r>
              <w:rPr>
                <w:color w:val="5D6D7E"/>
                <w:sz w:val="19"/>
              </w:rPr>
              <w:t xml:space="preserve">Editors, reporters, digital creators, freelancers, students</w:t>
            </w:r>
          </w:p>
        </w:tc>
      </w:tr>
      <w:tr>
        <w:tc>
          <w:tcPr>
            <w:tcW w:w="3200" w:type="dxa"/>
          </w:tcPr>
          <w:p>
            <w:pPr>
              <w:spacing w:before="40" w:after="40"/>
            </w:pPr>
            <w:r>
              <w:rPr>
                <w:color w:val="5D6D7E"/>
                <w:sz w:val="19"/>
              </w:rPr>
              <w:t xml:space="preserve">Expected Attendance</w:t>
            </w:r>
          </w:p>
        </w:tc>
        <w:tc>
          <w:tcPr>
            <w:tcW w:w="6800" w:type="dxa"/>
          </w:tcPr>
          <w:p>
            <w:pPr>
              <w:spacing w:before="40" w:after="40"/>
            </w:pPr>
            <w:r>
              <w:rPr>
                <w:color w:val="5D6D7E"/>
                <w:sz w:val="19"/>
              </w:rPr>
              <w:t xml:space="preserve">20 registered participants</w:t>
            </w:r>
          </w:p>
        </w:tc>
      </w:tr>
      <w:tr>
        <w:tc>
          <w:tcPr>
            <w:tcW w:w="3200" w:type="dxa"/>
          </w:tcPr>
          <w:p>
            <w:pPr>
              <w:spacing w:before="40" w:after="40"/>
            </w:pPr>
            <w:r>
              <w:rPr>
                <w:color w:val="5D6D7E"/>
                <w:sz w:val="19"/>
              </w:rPr>
              <w:t xml:space="preserve">AI Literacy Range</w:t>
            </w:r>
          </w:p>
        </w:tc>
        <w:tc>
          <w:tcPr>
            <w:tcW w:w="6800" w:type="dxa"/>
          </w:tcPr>
          <w:p>
            <w:pPr>
              <w:spacing w:before="40" w:after="40"/>
            </w:pPr>
            <w:r>
              <w:rPr>
                <w:color w:val="5D6D7E"/>
                <w:sz w:val="19"/>
              </w:rPr>
              <w:t xml:space="preserve">1-5 out of 5 (mixed beginner to advanced)</w:t>
            </w:r>
          </w:p>
        </w:tc>
      </w:tr>
      <w:tr>
        <w:tc>
          <w:tcPr>
            <w:tcW w:w="3200" w:type="dxa"/>
          </w:tcPr>
          <w:p>
            <w:pPr>
              <w:spacing w:before="40" w:after="40"/>
            </w:pPr>
            <w:r>
              <w:rPr>
                <w:color w:val="5D6D7E"/>
                <w:sz w:val="19"/>
              </w:rPr>
              <w:t xml:space="preserve">Format</w:t>
            </w:r>
          </w:p>
        </w:tc>
        <w:tc>
          <w:tcPr>
            <w:tcW w:w="6800" w:type="dxa"/>
          </w:tcPr>
          <w:p>
            <w:pPr>
              <w:spacing w:before="40" w:after="40"/>
            </w:pPr>
            <w:r>
              <w:rPr>
                <w:color w:val="5D6D7E"/>
                <w:sz w:val="19"/>
              </w:rPr>
              <w:t xml:space="preserve">Instructor-led, hands-on, browser-based, fully recorded</w:t>
            </w:r>
          </w:p>
        </w:tc>
      </w:tr>
      <w:tr>
        <w:tc>
          <w:tcPr>
            <w:tcW w:w="3200" w:type="dxa"/>
          </w:tcPr>
          <w:p>
            <w:pPr>
              <w:spacing w:before="40" w:after="40"/>
            </w:pPr>
            <w:r>
              <w:rPr>
                <w:color w:val="5D6D7E"/>
                <w:sz w:val="19"/>
              </w:rPr>
              <w:t xml:space="preserve">Recording</w:t>
            </w:r>
          </w:p>
        </w:tc>
        <w:tc>
          <w:tcPr>
            <w:tcW w:w="6800" w:type="dxa"/>
          </w:tcPr>
          <w:p>
            <w:pPr>
              <w:spacing w:before="40" w:after="40"/>
            </w:pPr>
            <w:r>
              <w:rPr>
                <w:color w:val="5D6D7E"/>
                <w:sz w:val="19"/>
              </w:rPr>
              <w:t xml:space="preserve">YouTube upload within 48 hours with timestamped chapters</w:t>
            </w:r>
          </w:p>
        </w:tc>
      </w:tr>
      <w:tr>
        <w:tc>
          <w:tcPr>
            <w:tcW w:w="3200" w:type="dxa"/>
          </w:tcPr>
          <w:p>
            <w:pPr>
              <w:spacing w:before="40" w:after="40"/>
            </w:pPr>
            <w:r>
              <w:rPr>
                <w:color w:val="5D6D7E"/>
                <w:sz w:val="19"/>
              </w:rPr>
              <w:t xml:space="preserve">Distribution</w:t>
            </w:r>
          </w:p>
        </w:tc>
        <w:tc>
          <w:tcPr>
            <w:tcW w:w="6800" w:type="dxa"/>
          </w:tcPr>
          <w:p>
            <w:pPr>
              <w:spacing w:before="40" w:after="40"/>
            </w:pPr>
            <w:r>
              <w:rPr>
                <w:color w:val="5D6D7E"/>
                <w:sz w:val="19"/>
              </w:rPr>
              <w:t xml:space="preserve">QR code cards (no USB drives)</w:t>
            </w:r>
          </w:p>
        </w:tc>
      </w:tr>
      <w:tr>
        <w:tc>
          <w:tcPr>
            <w:tcW w:w="3200" w:type="dxa"/>
          </w:tcPr>
          <w:p>
            <w:pPr>
              <w:spacing w:before="40" w:after="40"/>
            </w:pPr>
            <w:r>
              <w:rPr>
                <w:color w:val="5D6D7E"/>
                <w:sz w:val="19"/>
              </w:rPr>
              <w:t xml:space="preserve">Languages</w:t>
            </w:r>
          </w:p>
        </w:tc>
        <w:tc>
          <w:tcPr>
            <w:tcW w:w="6800" w:type="dxa"/>
          </w:tcPr>
          <w:p>
            <w:pPr>
              <w:spacing w:before="40" w:after="40"/>
            </w:pPr>
            <w:r>
              <w:rPr>
                <w:color w:val="5D6D7E"/>
                <w:sz w:val="19"/>
              </w:rPr>
              <w:t xml:space="preserve">English instruction with Maithili/Nepali examples and content</w:t>
            </w:r>
          </w:p>
        </w:tc>
      </w:tr>
      <w:tr>
        <w:tc>
          <w:tcPr>
            <w:tcW w:w="3200" w:type="dxa"/>
          </w:tcPr>
          <w:p>
            <w:pPr>
              <w:spacing w:before="40" w:after="40"/>
            </w:pPr>
            <w:r>
              <w:rPr>
                <w:color w:val="5D6D7E"/>
                <w:sz w:val="19"/>
              </w:rPr>
              <w:t xml:space="preserve">Fee</w:t>
            </w:r>
          </w:p>
        </w:tc>
        <w:tc>
          <w:tcPr>
            <w:tcW w:w="6800" w:type="dxa"/>
          </w:tcPr>
          <w:p>
            <w:pPr>
              <w:spacing w:before="40" w:after="40"/>
            </w:pPr>
            <w:r>
              <w:rPr>
                <w:color w:val="5D6D7E"/>
                <w:sz w:val="19"/>
              </w:rPr>
              <w:t xml:space="preserve">Rs. 500-1000 (nominal, for professional certification weight)</w:t>
            </w:r>
          </w:p>
        </w:tc>
      </w:tr>
    </w:tbl>
    <w:p>
      <w:pPr>
        <w:pStyle w:val="Heading1"/>
      </w:pPr>
      <w:r>
        <w:t>Needs Assessment Analysis</w:t>
      </w:r>
      <w:bookmarkStart w:name="_T3" w:id="3"/>
      <w:bookmarkEnd w:id="3"/>
    </w:p>
    <w:p>
      <w:r>
        <w:t>A comprehensive pre-workshop survey was distributed to all registered participants between March 10-22, 2026. The survey collected 20 complete responses covering demographics, AI experience, daily challenges, learning priorities, and logistical preferences. This section presents the complete analysis of that data.</w:t>
      </w:r>
    </w:p>
    <w:p>
      <w:pPr>
        <w:pStyle w:val="Heading2"/>
      </w:pPr>
      <w:r>
        <w:t>Respondent Demographics</w:t>
      </w:r>
    </w:p>
    <w:p>
      <w:r>
        <w:t>The 20 respondents represent a cross-section of Janakpur's media landscape:</w:t>
      </w:r>
    </w:p>
    <w:tbl>
      <w:tblPr>
        <w:tblW w:w="5000" w:type="pct"/>
        <w:tblBorders>
          <w:top w:val="single" w:color="1E3A5F" w:sz="8"/>
          <w:left w:val="nil"/>
          <w:bottom w:val="single" w:color="1E3A5F" w:sz="8"/>
          <w:right w:val="nil"/>
          <w:insideH w:val="single" w:color="D5D8DC" w:sz="4"/>
        </w:tblBorders>
      </w:tblPr>
      <w:tblGrid>
        <w:gridCol w:w="2400"/>
        <w:gridCol w:w="2400"/>
        <w:gridCol w:w="1400"/>
        <w:gridCol w:w="1400"/>
        <w:gridCol w:w="2400"/>
      </w:tblGrid>
      <w:tr>
        <w:trPr>
          <w:tblHeader/>
        </w:trPr>
        <w:tc>
          <w:tcPr>
            <w:tcW w:w="2400" w:type="dxa"/>
            <w:shd w:val="clear" w:fill="EBF0F5"/>
          </w:tcPr>
          <w:p>
            <w:pPr>
              <w:spacing w:before="40" w:after="40"/>
            </w:pPr>
            <w:r>
              <w:rPr>
                <w:b/>
                <w:color w:val="2C3E50"/>
                <w:sz w:val="19"/>
              </w:rPr>
              <w:t xml:space="preserve">Name</w:t>
            </w:r>
          </w:p>
        </w:tc>
        <w:tc>
          <w:tcPr>
            <w:tcW w:w="2400" w:type="dxa"/>
            <w:shd w:val="clear" w:fill="EBF0F5"/>
          </w:tcPr>
          <w:p>
            <w:pPr>
              <w:spacing w:before="40" w:after="40"/>
            </w:pPr>
            <w:r>
              <w:rPr>
                <w:b/>
                <w:color w:val="2C3E50"/>
                <w:sz w:val="19"/>
              </w:rPr>
              <w:t xml:space="preserve">Organization</w:t>
            </w:r>
          </w:p>
        </w:tc>
        <w:tc>
          <w:tcPr>
            <w:tcW w:w="1400" w:type="dxa"/>
            <w:shd w:val="clear" w:fill="EBF0F5"/>
          </w:tcPr>
          <w:p>
            <w:pPr>
              <w:spacing w:before="40" w:after="40"/>
            </w:pPr>
            <w:r>
              <w:rPr>
                <w:b/>
                <w:color w:val="2C3E50"/>
                <w:sz w:val="19"/>
              </w:rPr>
              <w:t xml:space="preserve">Role</w:t>
            </w:r>
          </w:p>
        </w:tc>
        <w:tc>
          <w:tcPr>
            <w:tcW w:w="1400" w:type="dxa"/>
            <w:shd w:val="clear" w:fill="EBF0F5"/>
          </w:tcPr>
          <w:p>
            <w:pPr>
              <w:spacing w:before="40" w:after="40"/>
            </w:pPr>
            <w:r>
              <w:rPr>
                <w:b/>
                <w:color w:val="2C3E50"/>
                <w:sz w:val="19"/>
              </w:rPr>
              <w:t xml:space="preserve">AI Level</w:t>
            </w:r>
          </w:p>
        </w:tc>
        <w:tc>
          <w:tcPr>
            <w:tcW w:w="2400" w:type="dxa"/>
            <w:shd w:val="clear" w:fill="EBF0F5"/>
          </w:tcPr>
          <w:p>
            <w:pPr>
              <w:spacing w:before="40" w:after="40"/>
            </w:pPr>
            <w:r>
              <w:rPr>
                <w:b/>
                <w:color w:val="2C3E50"/>
                <w:sz w:val="19"/>
              </w:rPr>
              <w:t xml:space="preserve">Primary Need</w:t>
            </w:r>
          </w:p>
        </w:tc>
      </w:tr>
      <w:tr>
        <w:tc>
          <w:tcPr>
            <w:tcW w:w="2400" w:type="dxa"/>
          </w:tcPr>
          <w:p>
            <w:pPr>
              <w:spacing w:before="40" w:after="40"/>
            </w:pPr>
            <w:r>
              <w:rPr>
                <w:color w:val="5D6D7E"/>
                <w:sz w:val="19"/>
              </w:rPr>
              <w:t xml:space="preserve">Hariom Yadav</w:t>
            </w:r>
          </w:p>
        </w:tc>
        <w:tc>
          <w:tcPr>
            <w:tcW w:w="2400" w:type="dxa"/>
          </w:tcPr>
          <w:p>
            <w:pPr>
              <w:spacing w:before="40" w:after="40"/>
            </w:pPr>
            <w:r>
              <w:rPr>
                <w:color w:val="5D6D7E"/>
                <w:sz w:val="19"/>
              </w:rPr>
              <w:t xml:space="preserve">Student</w:t>
            </w:r>
          </w:p>
        </w:tc>
        <w:tc>
          <w:tcPr>
            <w:tcW w:w="1400" w:type="dxa"/>
          </w:tcPr>
          <w:p>
            <w:pPr>
              <w:spacing w:before="40" w:after="40"/>
            </w:pPr>
            <w:r>
              <w:rPr>
                <w:color w:val="5D6D7E"/>
                <w:sz w:val="19"/>
              </w:rPr>
              <w:t xml:space="preserve">Editor</w:t>
            </w:r>
          </w:p>
        </w:tc>
        <w:tc>
          <w:tcPr>
            <w:tcW w:w="1400" w:type="dxa"/>
          </w:tcPr>
          <w:p>
            <w:pPr>
              <w:spacing w:before="40" w:after="40"/>
            </w:pPr>
            <w:r>
              <w:rPr>
                <w:color w:val="5D6D7E"/>
                <w:sz w:val="19"/>
              </w:rPr>
              <w:t xml:space="preserve">5/5</w:t>
            </w:r>
          </w:p>
        </w:tc>
        <w:tc>
          <w:tcPr>
            <w:tcW w:w="2400" w:type="dxa"/>
          </w:tcPr>
          <w:p>
            <w:pPr>
              <w:spacing w:before="40" w:after="40"/>
            </w:pPr>
            <w:r>
              <w:rPr>
                <w:color w:val="5D6D7E"/>
                <w:sz w:val="19"/>
              </w:rPr>
              <w:t xml:space="preserve">Advanced AI skills</w:t>
            </w:r>
          </w:p>
        </w:tc>
      </w:tr>
      <w:tr>
        <w:tc>
          <w:tcPr>
            <w:tcW w:w="2400" w:type="dxa"/>
          </w:tcPr>
          <w:p>
            <w:pPr>
              <w:spacing w:before="40" w:after="40"/>
            </w:pPr>
            <w:r>
              <w:rPr>
                <w:color w:val="5D6D7E"/>
                <w:sz w:val="19"/>
              </w:rPr>
              <w:t xml:space="preserve">Manish Thakur</w:t>
            </w:r>
          </w:p>
        </w:tc>
        <w:tc>
          <w:tcPr>
            <w:tcW w:w="2400" w:type="dxa"/>
          </w:tcPr>
          <w:p>
            <w:pPr>
              <w:spacing w:before="40" w:after="40"/>
            </w:pPr>
            <w:r>
              <w:rPr>
                <w:color w:val="5D6D7E"/>
                <w:sz w:val="19"/>
              </w:rPr>
              <w:t xml:space="preserve">Media Organization</w:t>
            </w:r>
          </w:p>
        </w:tc>
        <w:tc>
          <w:tcPr>
            <w:tcW w:w="1400" w:type="dxa"/>
          </w:tcPr>
          <w:p>
            <w:pPr>
              <w:spacing w:before="40" w:after="40"/>
            </w:pPr>
            <w:r>
              <w:rPr>
                <w:color w:val="5D6D7E"/>
                <w:sz w:val="19"/>
              </w:rPr>
              <w:t xml:space="preserve">Digital Creator</w:t>
            </w:r>
          </w:p>
        </w:tc>
        <w:tc>
          <w:tcPr>
            <w:tcW w:w="1400" w:type="dxa"/>
          </w:tcPr>
          <w:p>
            <w:pPr>
              <w:spacing w:before="40" w:after="40"/>
            </w:pPr>
            <w:r>
              <w:rPr>
                <w:color w:val="5D6D7E"/>
                <w:sz w:val="19"/>
              </w:rPr>
              <w:t xml:space="preserve">3/5</w:t>
            </w:r>
          </w:p>
        </w:tc>
        <w:tc>
          <w:tcPr>
            <w:tcW w:w="2400" w:type="dxa"/>
          </w:tcPr>
          <w:p>
            <w:pPr>
              <w:spacing w:before="40" w:after="40"/>
            </w:pPr>
            <w:r>
              <w:rPr>
                <w:color w:val="5D6D7E"/>
                <w:sz w:val="19"/>
              </w:rPr>
              <w:t xml:space="preserve">Training excellence</w:t>
            </w:r>
          </w:p>
        </w:tc>
      </w:tr>
      <w:tr>
        <w:tc>
          <w:tcPr>
            <w:tcW w:w="2400" w:type="dxa"/>
          </w:tcPr>
          <w:p>
            <w:pPr>
              <w:spacing w:before="40" w:after="40"/>
            </w:pPr>
            <w:r>
              <w:rPr>
                <w:color w:val="5D6D7E"/>
                <w:sz w:val="19"/>
              </w:rPr>
              <w:t xml:space="preserve">Mukesh Thakur</w:t>
            </w:r>
          </w:p>
        </w:tc>
        <w:tc>
          <w:tcPr>
            <w:tcW w:w="2400" w:type="dxa"/>
          </w:tcPr>
          <w:p>
            <w:pPr>
              <w:spacing w:before="40" w:after="40"/>
            </w:pPr>
            <w:r>
              <w:rPr>
                <w:color w:val="5D6D7E"/>
                <w:sz w:val="19"/>
              </w:rPr>
              <w:t xml:space="preserve">Freelance</w:t>
            </w:r>
          </w:p>
        </w:tc>
        <w:tc>
          <w:tcPr>
            <w:tcW w:w="1400" w:type="dxa"/>
          </w:tcPr>
          <w:p>
            <w:pPr>
              <w:spacing w:before="40" w:after="40"/>
            </w:pPr>
            <w:r>
              <w:rPr>
                <w:color w:val="5D6D7E"/>
                <w:sz w:val="19"/>
              </w:rPr>
              <w:t xml:space="preserve">Other</w:t>
            </w:r>
          </w:p>
        </w:tc>
        <w:tc>
          <w:tcPr>
            <w:tcW w:w="1400" w:type="dxa"/>
          </w:tcPr>
          <w:p>
            <w:pPr>
              <w:spacing w:before="40" w:after="40"/>
            </w:pPr>
            <w:r>
              <w:rPr>
                <w:color w:val="5D6D7E"/>
                <w:sz w:val="19"/>
              </w:rPr>
              <w:t xml:space="preserve">1/5</w:t>
            </w:r>
          </w:p>
        </w:tc>
        <w:tc>
          <w:tcPr>
            <w:tcW w:w="2400" w:type="dxa"/>
          </w:tcPr>
          <w:p>
            <w:pPr>
              <w:spacing w:before="40" w:after="40"/>
            </w:pPr>
            <w:r>
              <w:rPr>
                <w:color w:val="5D6D7E"/>
                <w:sz w:val="19"/>
              </w:rPr>
              <w:t xml:space="preserve">Ethics &amp; basics</w:t>
            </w:r>
          </w:p>
        </w:tc>
      </w:tr>
      <w:tr>
        <w:tc>
          <w:tcPr>
            <w:tcW w:w="2400" w:type="dxa"/>
          </w:tcPr>
          <w:p>
            <w:pPr>
              <w:spacing w:before="40" w:after="40"/>
            </w:pPr>
            <w:r>
              <w:rPr>
                <w:color w:val="5D6D7E"/>
                <w:sz w:val="19"/>
              </w:rPr>
              <w:t xml:space="preserve">Nagendra Mahato</w:t>
            </w:r>
          </w:p>
        </w:tc>
        <w:tc>
          <w:tcPr>
            <w:tcW w:w="2400" w:type="dxa"/>
          </w:tcPr>
          <w:p>
            <w:pPr>
              <w:spacing w:before="40" w:after="40"/>
            </w:pPr>
            <w:r>
              <w:rPr>
                <w:color w:val="5D6D7E"/>
                <w:sz w:val="19"/>
              </w:rPr>
              <w:t xml:space="preserve">Ku Nathm</w:t>
            </w:r>
          </w:p>
        </w:tc>
        <w:tc>
          <w:tcPr>
            <w:tcW w:w="1400" w:type="dxa"/>
          </w:tcPr>
          <w:p>
            <w:pPr>
              <w:spacing w:before="40" w:after="40"/>
            </w:pPr>
            <w:r>
              <w:rPr>
                <w:color w:val="5D6D7E"/>
                <w:sz w:val="19"/>
              </w:rPr>
              <w:t xml:space="preserve">Other</w:t>
            </w:r>
          </w:p>
        </w:tc>
        <w:tc>
          <w:tcPr>
            <w:tcW w:w="1400" w:type="dxa"/>
          </w:tcPr>
          <w:p>
            <w:pPr>
              <w:spacing w:before="40" w:after="40"/>
            </w:pPr>
            <w:r>
              <w:rPr>
                <w:color w:val="5D6D7E"/>
                <w:sz w:val="19"/>
              </w:rPr>
              <w:t xml:space="preserve">1/5</w:t>
            </w:r>
          </w:p>
        </w:tc>
        <w:tc>
          <w:tcPr>
            <w:tcW w:w="2400" w:type="dxa"/>
          </w:tcPr>
          <w:p>
            <w:pPr>
              <w:spacing w:before="40" w:after="40"/>
            </w:pPr>
            <w:r>
              <w:rPr>
                <w:color w:val="5D6D7E"/>
                <w:sz w:val="19"/>
              </w:rPr>
              <w:t xml:space="preserve">Video/photo editing</w:t>
            </w:r>
          </w:p>
        </w:tc>
      </w:tr>
      <w:tr>
        <w:tc>
          <w:tcPr>
            <w:tcW w:w="2400" w:type="dxa"/>
          </w:tcPr>
          <w:p>
            <w:pPr>
              <w:spacing w:before="40" w:after="40"/>
            </w:pPr>
            <w:r>
              <w:rPr>
                <w:color w:val="5D6D7E"/>
                <w:sz w:val="19"/>
              </w:rPr>
              <w:t xml:space="preserve">Mukesh Mahato</w:t>
            </w:r>
          </w:p>
        </w:tc>
        <w:tc>
          <w:tcPr>
            <w:tcW w:w="2400" w:type="dxa"/>
          </w:tcPr>
          <w:p>
            <w:pPr>
              <w:spacing w:before="40" w:after="40"/>
            </w:pPr>
            <w:r>
              <w:rPr>
                <w:color w:val="5D6D7E"/>
                <w:sz w:val="19"/>
              </w:rPr>
              <w:t xml:space="preserve">Shubham Sandesh Daily</w:t>
            </w:r>
          </w:p>
        </w:tc>
        <w:tc>
          <w:tcPr>
            <w:tcW w:w="1400" w:type="dxa"/>
          </w:tcPr>
          <w:p>
            <w:pPr>
              <w:spacing w:before="40" w:after="40"/>
            </w:pPr>
            <w:r>
              <w:rPr>
                <w:color w:val="5D6D7E"/>
                <w:sz w:val="19"/>
              </w:rPr>
              <w:t xml:space="preserve">Other</w:t>
            </w:r>
          </w:p>
        </w:tc>
        <w:tc>
          <w:tcPr>
            <w:tcW w:w="1400" w:type="dxa"/>
          </w:tcPr>
          <w:p>
            <w:pPr>
              <w:spacing w:before="40" w:after="40"/>
            </w:pPr>
            <w:r>
              <w:rPr>
                <w:color w:val="5D6D7E"/>
                <w:sz w:val="19"/>
              </w:rPr>
              <w:t xml:space="preserve">1/5</w:t>
            </w:r>
          </w:p>
        </w:tc>
        <w:tc>
          <w:tcPr>
            <w:tcW w:w="2400" w:type="dxa"/>
          </w:tcPr>
          <w:p>
            <w:pPr>
              <w:spacing w:before="40" w:after="40"/>
            </w:pPr>
            <w:r>
              <w:rPr>
                <w:color w:val="5D6D7E"/>
                <w:sz w:val="19"/>
              </w:rPr>
              <w:t xml:space="preserve">AI usage basics</w:t>
            </w:r>
          </w:p>
        </w:tc>
      </w:tr>
      <w:tr>
        <w:tc>
          <w:tcPr>
            <w:tcW w:w="2400" w:type="dxa"/>
          </w:tcPr>
          <w:p>
            <w:pPr>
              <w:spacing w:before="40" w:after="40"/>
            </w:pPr>
            <w:r>
              <w:rPr>
                <w:color w:val="5D6D7E"/>
                <w:sz w:val="19"/>
              </w:rPr>
              <w:t xml:space="preserve">Sanju Kumari</w:t>
            </w:r>
          </w:p>
        </w:tc>
        <w:tc>
          <w:tcPr>
            <w:tcW w:w="2400" w:type="dxa"/>
          </w:tcPr>
          <w:p>
            <w:pPr>
              <w:spacing w:before="40" w:after="40"/>
            </w:pPr>
            <w:r>
              <w:rPr>
                <w:color w:val="5D6D7E"/>
                <w:sz w:val="19"/>
              </w:rPr>
              <w:t xml:space="preserve">Janakpur</w:t>
            </w:r>
          </w:p>
        </w:tc>
        <w:tc>
          <w:tcPr>
            <w:tcW w:w="1400" w:type="dxa"/>
          </w:tcPr>
          <w:p>
            <w:pPr>
              <w:spacing w:before="40" w:after="40"/>
            </w:pPr>
            <w:r>
              <w:rPr>
                <w:color w:val="5D6D7E"/>
                <w:sz w:val="19"/>
              </w:rPr>
              <w:t xml:space="preserve">Reporter</w:t>
            </w:r>
          </w:p>
        </w:tc>
        <w:tc>
          <w:tcPr>
            <w:tcW w:w="1400" w:type="dxa"/>
          </w:tcPr>
          <w:p>
            <w:pPr>
              <w:spacing w:before="40" w:after="40"/>
            </w:pPr>
            <w:r>
              <w:rPr>
                <w:color w:val="5D6D7E"/>
                <w:sz w:val="19"/>
              </w:rPr>
              <w:t xml:space="preserve">3/5</w:t>
            </w:r>
          </w:p>
        </w:tc>
        <w:tc>
          <w:tcPr>
            <w:tcW w:w="2400" w:type="dxa"/>
          </w:tcPr>
          <w:p>
            <w:pPr>
              <w:spacing w:before="40" w:after="40"/>
            </w:pPr>
            <w:r>
              <w:rPr>
                <w:color w:val="5D6D7E"/>
                <w:sz w:val="19"/>
              </w:rPr>
              <w:t xml:space="preserve">Translation efficiency</w:t>
            </w:r>
          </w:p>
        </w:tc>
      </w:tr>
      <w:tr>
        <w:tc>
          <w:tcPr>
            <w:tcW w:w="2400" w:type="dxa"/>
          </w:tcPr>
          <w:p>
            <w:pPr>
              <w:spacing w:before="40" w:after="40"/>
            </w:pPr>
            <w:r>
              <w:rPr>
                <w:color w:val="5D6D7E"/>
                <w:sz w:val="19"/>
              </w:rPr>
              <w:t xml:space="preserve">Aanand Mandal</w:t>
            </w:r>
          </w:p>
        </w:tc>
        <w:tc>
          <w:tcPr>
            <w:tcW w:w="2400" w:type="dxa"/>
          </w:tcPr>
          <w:p>
            <w:pPr>
              <w:spacing w:before="40" w:after="40"/>
            </w:pPr>
            <w:r>
              <w:rPr>
                <w:color w:val="5D6D7E"/>
                <w:sz w:val="19"/>
              </w:rPr>
              <w:t xml:space="preserve">Freelance</w:t>
            </w:r>
          </w:p>
        </w:tc>
        <w:tc>
          <w:tcPr>
            <w:tcW w:w="1400" w:type="dxa"/>
          </w:tcPr>
          <w:p>
            <w:pPr>
              <w:spacing w:before="40" w:after="40"/>
            </w:pPr>
            <w:r>
              <w:rPr>
                <w:color w:val="5D6D7E"/>
                <w:sz w:val="19"/>
              </w:rPr>
              <w:t xml:space="preserve">Other</w:t>
            </w:r>
          </w:p>
        </w:tc>
        <w:tc>
          <w:tcPr>
            <w:tcW w:w="1400" w:type="dxa"/>
          </w:tcPr>
          <w:p>
            <w:pPr>
              <w:spacing w:before="40" w:after="40"/>
            </w:pPr>
            <w:r>
              <w:rPr>
                <w:color w:val="5D6D7E"/>
                <w:sz w:val="19"/>
              </w:rPr>
              <w:t xml:space="preserve">2/5</w:t>
            </w:r>
          </w:p>
        </w:tc>
        <w:tc>
          <w:tcPr>
            <w:tcW w:w="2400" w:type="dxa"/>
          </w:tcPr>
          <w:p>
            <w:pPr>
              <w:spacing w:before="40" w:after="40"/>
            </w:pPr>
            <w:r>
              <w:rPr>
                <w:color w:val="5D6D7E"/>
                <w:sz w:val="19"/>
              </w:rPr>
              <w:t xml:space="preserve">AI efficiency</w:t>
            </w:r>
          </w:p>
        </w:tc>
      </w:tr>
      <w:tr>
        <w:tc>
          <w:tcPr>
            <w:tcW w:w="2400" w:type="dxa"/>
          </w:tcPr>
          <w:p>
            <w:pPr>
              <w:spacing w:before="40" w:after="40"/>
            </w:pPr>
            <w:r>
              <w:rPr>
                <w:color w:val="5D6D7E"/>
                <w:sz w:val="19"/>
              </w:rPr>
              <w:t xml:space="preserve">Pankaj Mahra</w:t>
            </w:r>
          </w:p>
        </w:tc>
        <w:tc>
          <w:tcPr>
            <w:tcW w:w="2400" w:type="dxa"/>
          </w:tcPr>
          <w:p>
            <w:pPr>
              <w:spacing w:before="40" w:after="40"/>
            </w:pPr>
            <w:r>
              <w:rPr>
                <w:color w:val="5D6D7E"/>
                <w:sz w:val="19"/>
              </w:rPr>
              <w:t xml:space="preserve">newsaone.com</w:t>
            </w:r>
          </w:p>
        </w:tc>
        <w:tc>
          <w:tcPr>
            <w:tcW w:w="1400" w:type="dxa"/>
          </w:tcPr>
          <w:p>
            <w:pPr>
              <w:spacing w:before="40" w:after="40"/>
            </w:pPr>
            <w:r>
              <w:rPr>
                <w:color w:val="5D6D7E"/>
                <w:sz w:val="19"/>
              </w:rPr>
              <w:t xml:space="preserve">Reporter</w:t>
            </w:r>
          </w:p>
        </w:tc>
        <w:tc>
          <w:tcPr>
            <w:tcW w:w="1400" w:type="dxa"/>
          </w:tcPr>
          <w:p>
            <w:pPr>
              <w:spacing w:before="40" w:after="40"/>
            </w:pPr>
            <w:r>
              <w:rPr>
                <w:color w:val="5D6D7E"/>
                <w:sz w:val="19"/>
              </w:rPr>
              <w:t xml:space="preserve">3/5</w:t>
            </w:r>
          </w:p>
        </w:tc>
        <w:tc>
          <w:tcPr>
            <w:tcW w:w="2400" w:type="dxa"/>
          </w:tcPr>
          <w:p>
            <w:pPr>
              <w:spacing w:before="40" w:after="40"/>
            </w:pPr>
            <w:r>
              <w:rPr>
                <w:color w:val="5D6D7E"/>
                <w:sz w:val="19"/>
              </w:rPr>
              <w:t xml:space="preserve">Research &amp; fact-checking</w:t>
            </w:r>
          </w:p>
        </w:tc>
      </w:tr>
      <w:tr>
        <w:tc>
          <w:tcPr>
            <w:tcW w:w="2400" w:type="dxa"/>
          </w:tcPr>
          <w:p>
            <w:pPr>
              <w:spacing w:before="40" w:after="40"/>
            </w:pPr>
            <w:r>
              <w:rPr>
                <w:color w:val="5D6D7E"/>
                <w:sz w:val="19"/>
              </w:rPr>
              <w:t xml:space="preserve">Rakiraj Chaudhary</w:t>
            </w:r>
          </w:p>
        </w:tc>
        <w:tc>
          <w:tcPr>
            <w:tcW w:w="2400" w:type="dxa"/>
          </w:tcPr>
          <w:p>
            <w:pPr>
              <w:spacing w:before="40" w:after="40"/>
            </w:pPr>
            <w:r>
              <w:rPr>
                <w:color w:val="5D6D7E"/>
                <w:sz w:val="19"/>
              </w:rPr>
              <w:t xml:space="preserve">Khadak Youth Club</w:t>
            </w:r>
          </w:p>
        </w:tc>
        <w:tc>
          <w:tcPr>
            <w:tcW w:w="1400" w:type="dxa"/>
          </w:tcPr>
          <w:p>
            <w:pPr>
              <w:spacing w:before="40" w:after="40"/>
            </w:pPr>
            <w:r>
              <w:rPr>
                <w:color w:val="5D6D7E"/>
                <w:sz w:val="19"/>
              </w:rPr>
              <w:t xml:space="preserve">Editor</w:t>
            </w:r>
          </w:p>
        </w:tc>
        <w:tc>
          <w:tcPr>
            <w:tcW w:w="1400" w:type="dxa"/>
          </w:tcPr>
          <w:p>
            <w:pPr>
              <w:spacing w:before="40" w:after="40"/>
            </w:pPr>
            <w:r>
              <w:rPr>
                <w:color w:val="5D6D7E"/>
                <w:sz w:val="19"/>
              </w:rPr>
              <w:t xml:space="preserve">2/5</w:t>
            </w:r>
          </w:p>
        </w:tc>
        <w:tc>
          <w:tcPr>
            <w:tcW w:w="2400" w:type="dxa"/>
          </w:tcPr>
          <w:p>
            <w:pPr>
              <w:spacing w:before="40" w:after="40"/>
            </w:pPr>
            <w:r>
              <w:rPr>
                <w:color w:val="5D6D7E"/>
                <w:sz w:val="19"/>
              </w:rPr>
              <w:t xml:space="preserve">Data journalism</w:t>
            </w:r>
          </w:p>
        </w:tc>
      </w:tr>
      <w:tr>
        <w:tc>
          <w:tcPr>
            <w:tcW w:w="2400" w:type="dxa"/>
          </w:tcPr>
          <w:p>
            <w:pPr>
              <w:spacing w:before="40" w:after="40"/>
            </w:pPr>
            <w:r>
              <w:rPr>
                <w:color w:val="5D6D7E"/>
                <w:sz w:val="19"/>
              </w:rPr>
              <w:t xml:space="preserve">Anshu Murarka</w:t>
            </w:r>
          </w:p>
        </w:tc>
        <w:tc>
          <w:tcPr>
            <w:tcW w:w="2400" w:type="dxa"/>
          </w:tcPr>
          <w:p>
            <w:pPr>
              <w:spacing w:before="40" w:after="40"/>
            </w:pPr>
            <w:r>
              <w:rPr>
                <w:color w:val="5D6D7E"/>
                <w:sz w:val="19"/>
              </w:rPr>
              <w:t xml:space="preserve">DSWCN</w:t>
            </w:r>
          </w:p>
        </w:tc>
        <w:tc>
          <w:tcPr>
            <w:tcW w:w="1400" w:type="dxa"/>
          </w:tcPr>
          <w:p>
            <w:pPr>
              <w:spacing w:before="40" w:after="40"/>
            </w:pPr>
            <w:r>
              <w:rPr>
                <w:color w:val="5D6D7E"/>
                <w:sz w:val="19"/>
              </w:rPr>
              <w:t xml:space="preserve">Other</w:t>
            </w:r>
          </w:p>
        </w:tc>
        <w:tc>
          <w:tcPr>
            <w:tcW w:w="1400" w:type="dxa"/>
          </w:tcPr>
          <w:p>
            <w:pPr>
              <w:spacing w:before="40" w:after="40"/>
            </w:pPr>
            <w:r>
              <w:rPr>
                <w:color w:val="5D6D7E"/>
                <w:sz w:val="19"/>
              </w:rPr>
              <w:t xml:space="preserve">3/5</w:t>
            </w:r>
          </w:p>
        </w:tc>
        <w:tc>
          <w:tcPr>
            <w:tcW w:w="2400" w:type="dxa"/>
          </w:tcPr>
          <w:p>
            <w:pPr>
              <w:spacing w:before="40" w:after="40"/>
            </w:pPr>
            <w:r>
              <w:rPr>
                <w:color w:val="5D6D7E"/>
                <w:sz w:val="19"/>
              </w:rPr>
              <w:t xml:space="preserve">Communication &amp; reporting</w:t>
            </w:r>
          </w:p>
        </w:tc>
      </w:tr>
      <w:tr>
        <w:tc>
          <w:tcPr>
            <w:tcW w:w="2400" w:type="dxa"/>
          </w:tcPr>
          <w:p>
            <w:pPr>
              <w:spacing w:before="40" w:after="40"/>
            </w:pPr>
            <w:r>
              <w:rPr>
                <w:color w:val="5D6D7E"/>
                <w:sz w:val="19"/>
              </w:rPr>
              <w:t xml:space="preserve">Sajan Yadav</w:t>
            </w:r>
          </w:p>
        </w:tc>
        <w:tc>
          <w:tcPr>
            <w:tcW w:w="2400" w:type="dxa"/>
          </w:tcPr>
          <w:p>
            <w:pPr>
              <w:spacing w:before="40" w:after="40"/>
            </w:pPr>
            <w:r>
              <w:rPr>
                <w:color w:val="5D6D7E"/>
                <w:sz w:val="19"/>
              </w:rPr>
              <w:t xml:space="preserve">thenoticenepal.com</w:t>
            </w:r>
          </w:p>
        </w:tc>
        <w:tc>
          <w:tcPr>
            <w:tcW w:w="1400" w:type="dxa"/>
          </w:tcPr>
          <w:p>
            <w:pPr>
              <w:spacing w:before="40" w:after="40"/>
            </w:pPr>
            <w:r>
              <w:rPr>
                <w:color w:val="5D6D7E"/>
                <w:sz w:val="19"/>
              </w:rPr>
              <w:t xml:space="preserve">Reporter</w:t>
            </w:r>
          </w:p>
        </w:tc>
        <w:tc>
          <w:tcPr>
            <w:tcW w:w="1400" w:type="dxa"/>
          </w:tcPr>
          <w:p>
            <w:pPr>
              <w:spacing w:before="40" w:after="40"/>
            </w:pPr>
            <w:r>
              <w:rPr>
                <w:color w:val="5D6D7E"/>
                <w:sz w:val="19"/>
              </w:rPr>
              <w:t xml:space="preserve">1/5</w:t>
            </w:r>
          </w:p>
        </w:tc>
        <w:tc>
          <w:tcPr>
            <w:tcW w:w="2400" w:type="dxa"/>
          </w:tcPr>
          <w:p>
            <w:pPr>
              <w:spacing w:before="40" w:after="40"/>
            </w:pPr>
            <w:r>
              <w:rPr>
                <w:color w:val="5D6D7E"/>
                <w:sz w:val="19"/>
              </w:rPr>
              <w:t xml:space="preserve">Interview skills</w:t>
            </w:r>
          </w:p>
        </w:tc>
      </w:tr>
      <w:tr>
        <w:tc>
          <w:tcPr>
            <w:tcW w:w="2400" w:type="dxa"/>
          </w:tcPr>
          <w:p>
            <w:pPr>
              <w:spacing w:before="40" w:after="40"/>
            </w:pPr>
            <w:r>
              <w:rPr>
                <w:color w:val="5D6D7E"/>
                <w:sz w:val="19"/>
              </w:rPr>
              <w:t xml:space="preserve">Shristi Chaudhary</w:t>
            </w:r>
          </w:p>
        </w:tc>
        <w:tc>
          <w:tcPr>
            <w:tcW w:w="2400" w:type="dxa"/>
          </w:tcPr>
          <w:p>
            <w:pPr>
              <w:spacing w:before="40" w:after="40"/>
            </w:pPr>
            <w:r>
              <w:rPr>
                <w:color w:val="5D6D7E"/>
                <w:sz w:val="19"/>
              </w:rPr>
              <w:t xml:space="preserve">Freelance</w:t>
            </w:r>
          </w:p>
        </w:tc>
        <w:tc>
          <w:tcPr>
            <w:tcW w:w="1400" w:type="dxa"/>
          </w:tcPr>
          <w:p>
            <w:pPr>
              <w:spacing w:before="40" w:after="40"/>
            </w:pPr>
            <w:r>
              <w:rPr>
                <w:color w:val="5D6D7E"/>
                <w:sz w:val="19"/>
              </w:rPr>
              <w:t xml:space="preserve">Reporter</w:t>
            </w:r>
          </w:p>
        </w:tc>
        <w:tc>
          <w:tcPr>
            <w:tcW w:w="1400" w:type="dxa"/>
          </w:tcPr>
          <w:p>
            <w:pPr>
              <w:spacing w:before="40" w:after="40"/>
            </w:pPr>
            <w:r>
              <w:rPr>
                <w:color w:val="5D6D7E"/>
                <w:sz w:val="19"/>
              </w:rPr>
              <w:t xml:space="preserve">3/5</w:t>
            </w:r>
          </w:p>
        </w:tc>
        <w:tc>
          <w:tcPr>
            <w:tcW w:w="2400" w:type="dxa"/>
          </w:tcPr>
          <w:p>
            <w:pPr>
              <w:spacing w:before="40" w:after="40"/>
            </w:pPr>
            <w:r>
              <w:rPr>
                <w:color w:val="5D6D7E"/>
                <w:sz w:val="19"/>
              </w:rPr>
              <w:t xml:space="preserve">AI fundamentals</w:t>
            </w:r>
          </w:p>
        </w:tc>
      </w:tr>
      <w:tr>
        <w:tc>
          <w:tcPr>
            <w:tcW w:w="2400" w:type="dxa"/>
          </w:tcPr>
          <w:p>
            <w:pPr>
              <w:spacing w:before="40" w:after="40"/>
            </w:pPr>
            <w:r>
              <w:rPr>
                <w:color w:val="5D6D7E"/>
                <w:sz w:val="19"/>
              </w:rPr>
              <w:t xml:space="preserve">Neetu Kumari</w:t>
            </w:r>
          </w:p>
        </w:tc>
        <w:tc>
          <w:tcPr>
            <w:tcW w:w="2400" w:type="dxa"/>
          </w:tcPr>
          <w:p>
            <w:pPr>
              <w:spacing w:before="40" w:after="40"/>
            </w:pPr>
            <w:r>
              <w:rPr>
                <w:color w:val="5D6D7E"/>
                <w:sz w:val="19"/>
              </w:rPr>
              <w:t xml:space="preserve">Maiti Nepal</w:t>
            </w:r>
          </w:p>
        </w:tc>
        <w:tc>
          <w:tcPr>
            <w:tcW w:w="1400" w:type="dxa"/>
          </w:tcPr>
          <w:p>
            <w:pPr>
              <w:spacing w:before="40" w:after="40"/>
            </w:pPr>
            <w:r>
              <w:rPr>
                <w:color w:val="5D6D7E"/>
                <w:sz w:val="19"/>
              </w:rPr>
              <w:t xml:space="preserve">Other</w:t>
            </w:r>
          </w:p>
        </w:tc>
        <w:tc>
          <w:tcPr>
            <w:tcW w:w="1400" w:type="dxa"/>
          </w:tcPr>
          <w:p>
            <w:pPr>
              <w:spacing w:before="40" w:after="40"/>
            </w:pPr>
            <w:r>
              <w:rPr>
                <w:color w:val="5D6D7E"/>
                <w:sz w:val="19"/>
              </w:rPr>
              <w:t xml:space="preserve">2/5</w:t>
            </w:r>
          </w:p>
        </w:tc>
        <w:tc>
          <w:tcPr>
            <w:tcW w:w="2400" w:type="dxa"/>
          </w:tcPr>
          <w:p>
            <w:pPr>
              <w:spacing w:before="40" w:after="40"/>
            </w:pPr>
            <w:r>
              <w:rPr>
                <w:color w:val="5D6D7E"/>
                <w:sz w:val="19"/>
              </w:rPr>
              <w:t xml:space="preserve">Community communication</w:t>
            </w:r>
          </w:p>
        </w:tc>
      </w:tr>
      <w:tr>
        <w:tc>
          <w:tcPr>
            <w:tcW w:w="2400" w:type="dxa"/>
          </w:tcPr>
          <w:p>
            <w:pPr>
              <w:spacing w:before="40" w:after="40"/>
            </w:pPr>
            <w:r>
              <w:rPr>
                <w:color w:val="5D6D7E"/>
                <w:sz w:val="19"/>
              </w:rPr>
              <w:t xml:space="preserve">Sunil Yadav</w:t>
            </w:r>
          </w:p>
        </w:tc>
        <w:tc>
          <w:tcPr>
            <w:tcW w:w="2400" w:type="dxa"/>
          </w:tcPr>
          <w:p>
            <w:pPr>
              <w:spacing w:before="40" w:after="40"/>
            </w:pPr>
            <w:r>
              <w:rPr>
                <w:color w:val="5D6D7E"/>
                <w:sz w:val="19"/>
              </w:rPr>
              <w:t xml:space="preserve">Mithila Sarathi</w:t>
            </w:r>
          </w:p>
        </w:tc>
        <w:tc>
          <w:tcPr>
            <w:tcW w:w="1400" w:type="dxa"/>
          </w:tcPr>
          <w:p>
            <w:pPr>
              <w:spacing w:before="40" w:after="40"/>
            </w:pPr>
            <w:r>
              <w:rPr>
                <w:color w:val="5D6D7E"/>
                <w:sz w:val="19"/>
              </w:rPr>
              <w:t xml:space="preserve">Reporter</w:t>
            </w:r>
          </w:p>
        </w:tc>
        <w:tc>
          <w:tcPr>
            <w:tcW w:w="1400" w:type="dxa"/>
          </w:tcPr>
          <w:p>
            <w:pPr>
              <w:spacing w:before="40" w:after="40"/>
            </w:pPr>
            <w:r>
              <w:rPr>
                <w:color w:val="5D6D7E"/>
                <w:sz w:val="19"/>
              </w:rPr>
              <w:t xml:space="preserve">3/5</w:t>
            </w:r>
          </w:p>
        </w:tc>
        <w:tc>
          <w:tcPr>
            <w:tcW w:w="2400" w:type="dxa"/>
          </w:tcPr>
          <w:p>
            <w:pPr>
              <w:spacing w:before="40" w:after="40"/>
            </w:pPr>
            <w:r>
              <w:rPr>
                <w:color w:val="5D6D7E"/>
                <w:sz w:val="19"/>
              </w:rPr>
              <w:t xml:space="preserve">AI technical skills</w:t>
            </w:r>
          </w:p>
        </w:tc>
      </w:tr>
      <w:tr>
        <w:tc>
          <w:tcPr>
            <w:tcW w:w="2400" w:type="dxa"/>
          </w:tcPr>
          <w:p>
            <w:pPr>
              <w:spacing w:before="40" w:after="40"/>
            </w:pPr>
            <w:r>
              <w:rPr>
                <w:color w:val="5D6D7E"/>
                <w:sz w:val="19"/>
              </w:rPr>
              <w:t xml:space="preserve">Ajaya Shah</w:t>
            </w:r>
          </w:p>
        </w:tc>
        <w:tc>
          <w:tcPr>
            <w:tcW w:w="2400" w:type="dxa"/>
          </w:tcPr>
          <w:p>
            <w:pPr>
              <w:spacing w:before="40" w:after="40"/>
            </w:pPr>
            <w:r>
              <w:rPr>
                <w:color w:val="5D6D7E"/>
                <w:sz w:val="19"/>
              </w:rPr>
              <w:t xml:space="preserve">Gorkhapatra</w:t>
            </w:r>
          </w:p>
        </w:tc>
        <w:tc>
          <w:tcPr>
            <w:tcW w:w="1400" w:type="dxa"/>
          </w:tcPr>
          <w:p>
            <w:pPr>
              <w:spacing w:before="40" w:after="40"/>
            </w:pPr>
            <w:r>
              <w:rPr>
                <w:color w:val="5D6D7E"/>
                <w:sz w:val="19"/>
              </w:rPr>
              <w:t xml:space="preserve">Reporter</w:t>
            </w:r>
          </w:p>
        </w:tc>
        <w:tc>
          <w:tcPr>
            <w:tcW w:w="1400" w:type="dxa"/>
          </w:tcPr>
          <w:p>
            <w:pPr>
              <w:spacing w:before="40" w:after="40"/>
            </w:pPr>
            <w:r>
              <w:rPr>
                <w:color w:val="5D6D7E"/>
                <w:sz w:val="19"/>
              </w:rPr>
              <w:t xml:space="preserve">2/5</w:t>
            </w:r>
          </w:p>
        </w:tc>
        <w:tc>
          <w:tcPr>
            <w:tcW w:w="2400" w:type="dxa"/>
          </w:tcPr>
          <w:p>
            <w:pPr>
              <w:spacing w:before="40" w:after="40"/>
            </w:pPr>
            <w:r>
              <w:rPr>
                <w:color w:val="5D6D7E"/>
                <w:sz w:val="19"/>
              </w:rPr>
              <w:t xml:space="preserve">Data journalism</w:t>
            </w:r>
          </w:p>
        </w:tc>
      </w:tr>
      <w:tr>
        <w:tc>
          <w:tcPr>
            <w:tcW w:w="2400" w:type="dxa"/>
          </w:tcPr>
          <w:p>
            <w:pPr>
              <w:spacing w:before="40" w:after="40"/>
            </w:pPr>
            <w:r>
              <w:rPr>
                <w:color w:val="5D6D7E"/>
                <w:sz w:val="19"/>
              </w:rPr>
              <w:t xml:space="preserve">Rinku Mishra</w:t>
            </w:r>
          </w:p>
        </w:tc>
        <w:tc>
          <w:tcPr>
            <w:tcW w:w="2400" w:type="dxa"/>
          </w:tcPr>
          <w:p>
            <w:pPr>
              <w:spacing w:before="40" w:after="40"/>
            </w:pPr>
            <w:r>
              <w:rPr>
                <w:color w:val="5D6D7E"/>
                <w:sz w:val="19"/>
              </w:rPr>
              <w:t xml:space="preserve">Freelance</w:t>
            </w:r>
          </w:p>
        </w:tc>
        <w:tc>
          <w:tcPr>
            <w:tcW w:w="1400" w:type="dxa"/>
          </w:tcPr>
          <w:p>
            <w:pPr>
              <w:spacing w:before="40" w:after="40"/>
            </w:pPr>
            <w:r>
              <w:rPr>
                <w:color w:val="5D6D7E"/>
                <w:sz w:val="19"/>
              </w:rPr>
              <w:t xml:space="preserve">Reporter</w:t>
            </w:r>
          </w:p>
        </w:tc>
        <w:tc>
          <w:tcPr>
            <w:tcW w:w="1400" w:type="dxa"/>
          </w:tcPr>
          <w:p>
            <w:pPr>
              <w:spacing w:before="40" w:after="40"/>
            </w:pPr>
            <w:r>
              <w:rPr>
                <w:color w:val="5D6D7E"/>
                <w:sz w:val="19"/>
              </w:rPr>
              <w:t xml:space="preserve">2/5</w:t>
            </w:r>
          </w:p>
        </w:tc>
        <w:tc>
          <w:tcPr>
            <w:tcW w:w="2400" w:type="dxa"/>
          </w:tcPr>
          <w:p>
            <w:pPr>
              <w:spacing w:before="40" w:after="40"/>
            </w:pPr>
            <w:r>
              <w:rPr>
                <w:color w:val="5D6D7E"/>
                <w:sz w:val="19"/>
              </w:rPr>
              <w:t xml:space="preserve">Responsible AI use</w:t>
            </w:r>
          </w:p>
        </w:tc>
      </w:tr>
      <w:tr>
        <w:tc>
          <w:tcPr>
            <w:tcW w:w="2400" w:type="dxa"/>
          </w:tcPr>
          <w:p>
            <w:pPr>
              <w:spacing w:before="40" w:after="40"/>
            </w:pPr>
            <w:r>
              <w:rPr>
                <w:color w:val="5D6D7E"/>
                <w:sz w:val="19"/>
              </w:rPr>
              <w:t xml:space="preserve">Sushma Sharma</w:t>
            </w:r>
          </w:p>
        </w:tc>
        <w:tc>
          <w:tcPr>
            <w:tcW w:w="2400" w:type="dxa"/>
          </w:tcPr>
          <w:p>
            <w:pPr>
              <w:spacing w:before="40" w:after="40"/>
            </w:pPr>
            <w:r>
              <w:rPr>
                <w:color w:val="5D6D7E"/>
                <w:sz w:val="19"/>
              </w:rPr>
              <w:t xml:space="preserve">Freelancer</w:t>
            </w:r>
          </w:p>
        </w:tc>
        <w:tc>
          <w:tcPr>
            <w:tcW w:w="1400" w:type="dxa"/>
          </w:tcPr>
          <w:p>
            <w:pPr>
              <w:spacing w:before="40" w:after="40"/>
            </w:pPr>
            <w:r>
              <w:rPr>
                <w:color w:val="5D6D7E"/>
                <w:sz w:val="19"/>
              </w:rPr>
              <w:t xml:space="preserve">Reporter</w:t>
            </w:r>
          </w:p>
        </w:tc>
        <w:tc>
          <w:tcPr>
            <w:tcW w:w="1400" w:type="dxa"/>
          </w:tcPr>
          <w:p>
            <w:pPr>
              <w:spacing w:before="40" w:after="40"/>
            </w:pPr>
            <w:r>
              <w:rPr>
                <w:color w:val="5D6D7E"/>
                <w:sz w:val="19"/>
              </w:rPr>
              <w:t xml:space="preserve">4/5</w:t>
            </w:r>
          </w:p>
        </w:tc>
        <w:tc>
          <w:tcPr>
            <w:tcW w:w="2400" w:type="dxa"/>
          </w:tcPr>
          <w:p>
            <w:pPr>
              <w:spacing w:before="40" w:after="40"/>
            </w:pPr>
            <w:r>
              <w:rPr>
                <w:color w:val="5D6D7E"/>
                <w:sz w:val="19"/>
              </w:rPr>
              <w:t xml:space="preserve">Deep AI learning</w:t>
            </w:r>
          </w:p>
        </w:tc>
      </w:tr>
      <w:tr>
        <w:tc>
          <w:tcPr>
            <w:tcW w:w="2400" w:type="dxa"/>
          </w:tcPr>
          <w:p>
            <w:pPr>
              <w:spacing w:before="40" w:after="40"/>
            </w:pPr>
            <w:r>
              <w:rPr>
                <w:color w:val="5D6D7E"/>
                <w:sz w:val="19"/>
              </w:rPr>
              <w:t xml:space="preserve">Madhuri Mahato</w:t>
            </w:r>
          </w:p>
        </w:tc>
        <w:tc>
          <w:tcPr>
            <w:tcW w:w="2400" w:type="dxa"/>
          </w:tcPr>
          <w:p>
            <w:pPr>
              <w:spacing w:before="40" w:after="40"/>
            </w:pPr>
            <w:r>
              <w:rPr>
                <w:color w:val="5D6D7E"/>
                <w:sz w:val="19"/>
              </w:rPr>
              <w:t xml:space="preserve">BBC Nepali / Madheskhabar</w:t>
            </w:r>
          </w:p>
        </w:tc>
        <w:tc>
          <w:tcPr>
            <w:tcW w:w="1400" w:type="dxa"/>
          </w:tcPr>
          <w:p>
            <w:pPr>
              <w:spacing w:before="40" w:after="40"/>
            </w:pPr>
            <w:r>
              <w:rPr>
                <w:color w:val="5D6D7E"/>
                <w:sz w:val="19"/>
              </w:rPr>
              <w:t xml:space="preserve">Reporter</w:t>
            </w:r>
          </w:p>
        </w:tc>
        <w:tc>
          <w:tcPr>
            <w:tcW w:w="1400" w:type="dxa"/>
          </w:tcPr>
          <w:p>
            <w:pPr>
              <w:spacing w:before="40" w:after="40"/>
            </w:pPr>
            <w:r>
              <w:rPr>
                <w:color w:val="5D6D7E"/>
                <w:sz w:val="19"/>
              </w:rPr>
              <w:t xml:space="preserve">2/5</w:t>
            </w:r>
          </w:p>
        </w:tc>
        <w:tc>
          <w:tcPr>
            <w:tcW w:w="2400" w:type="dxa"/>
          </w:tcPr>
          <w:p>
            <w:pPr>
              <w:spacing w:before="40" w:after="40"/>
            </w:pPr>
            <w:r>
              <w:rPr>
                <w:color w:val="5D6D7E"/>
                <w:sz w:val="19"/>
              </w:rPr>
              <w:t xml:space="preserve">Authentic AI tools</w:t>
            </w:r>
          </w:p>
        </w:tc>
      </w:tr>
      <w:tr>
        <w:tc>
          <w:tcPr>
            <w:tcW w:w="2400" w:type="dxa"/>
          </w:tcPr>
          <w:p>
            <w:pPr>
              <w:spacing w:before="40" w:after="40"/>
            </w:pPr>
            <w:r>
              <w:rPr>
                <w:color w:val="5D6D7E"/>
                <w:sz w:val="19"/>
              </w:rPr>
              <w:t xml:space="preserve">Manika Jha</w:t>
            </w:r>
          </w:p>
        </w:tc>
        <w:tc>
          <w:tcPr>
            <w:tcW w:w="2400" w:type="dxa"/>
          </w:tcPr>
          <w:p>
            <w:pPr>
              <w:spacing w:before="40" w:after="40"/>
            </w:pPr>
            <w:r>
              <w:rPr>
                <w:color w:val="5D6D7E"/>
                <w:sz w:val="19"/>
              </w:rPr>
              <w:t xml:space="preserve">Annapurnapost Daily</w:t>
            </w:r>
          </w:p>
        </w:tc>
        <w:tc>
          <w:tcPr>
            <w:tcW w:w="1400" w:type="dxa"/>
          </w:tcPr>
          <w:p>
            <w:pPr>
              <w:spacing w:before="40" w:after="40"/>
            </w:pPr>
            <w:r>
              <w:rPr>
                <w:color w:val="5D6D7E"/>
                <w:sz w:val="19"/>
              </w:rPr>
              <w:t xml:space="preserve">Reporter</w:t>
            </w:r>
          </w:p>
        </w:tc>
        <w:tc>
          <w:tcPr>
            <w:tcW w:w="1400" w:type="dxa"/>
          </w:tcPr>
          <w:p>
            <w:pPr>
              <w:spacing w:before="40" w:after="40"/>
            </w:pPr>
            <w:r>
              <w:rPr>
                <w:color w:val="5D6D7E"/>
                <w:sz w:val="19"/>
              </w:rPr>
              <w:t xml:space="preserve">3/5</w:t>
            </w:r>
          </w:p>
        </w:tc>
        <w:tc>
          <w:tcPr>
            <w:tcW w:w="2400" w:type="dxa"/>
          </w:tcPr>
          <w:p>
            <w:pPr>
              <w:spacing w:before="40" w:after="40"/>
            </w:pPr>
            <w:r>
              <w:rPr>
                <w:color w:val="5D6D7E"/>
                <w:sz w:val="19"/>
              </w:rPr>
              <w:t xml:space="preserve">Budget analysis</w:t>
            </w:r>
          </w:p>
        </w:tc>
      </w:tr>
      <w:tr>
        <w:tc>
          <w:tcPr>
            <w:tcW w:w="2400" w:type="dxa"/>
          </w:tcPr>
          <w:p>
            <w:pPr>
              <w:spacing w:before="40" w:after="40"/>
            </w:pPr>
            <w:r>
              <w:rPr>
                <w:color w:val="5D6D7E"/>
                <w:sz w:val="19"/>
              </w:rPr>
              <w:t xml:space="preserve">Kailash Das</w:t>
            </w:r>
          </w:p>
        </w:tc>
        <w:tc>
          <w:tcPr>
            <w:tcW w:w="2400" w:type="dxa"/>
          </w:tcPr>
          <w:p>
            <w:pPr>
              <w:spacing w:before="40" w:after="40"/>
            </w:pPr>
            <w:r>
              <w:rPr>
                <w:color w:val="5D6D7E"/>
                <w:sz w:val="19"/>
              </w:rPr>
              <w:t xml:space="preserve">Samachar Dainik Janakpur</w:t>
            </w:r>
          </w:p>
        </w:tc>
        <w:tc>
          <w:tcPr>
            <w:tcW w:w="1400" w:type="dxa"/>
          </w:tcPr>
          <w:p>
            <w:pPr>
              <w:spacing w:before="40" w:after="40"/>
            </w:pPr>
            <w:r>
              <w:rPr>
                <w:color w:val="5D6D7E"/>
                <w:sz w:val="19"/>
              </w:rPr>
              <w:t xml:space="preserve">Editor</w:t>
            </w:r>
          </w:p>
        </w:tc>
        <w:tc>
          <w:tcPr>
            <w:tcW w:w="1400" w:type="dxa"/>
          </w:tcPr>
          <w:p>
            <w:pPr>
              <w:spacing w:before="40" w:after="40"/>
            </w:pPr>
            <w:r>
              <w:rPr>
                <w:color w:val="5D6D7E"/>
                <w:sz w:val="19"/>
              </w:rPr>
              <w:t xml:space="preserve">3/5</w:t>
            </w:r>
          </w:p>
        </w:tc>
        <w:tc>
          <w:tcPr>
            <w:tcW w:w="2400" w:type="dxa"/>
          </w:tcPr>
          <w:p>
            <w:pPr>
              <w:spacing w:before="40" w:after="40"/>
            </w:pPr>
            <w:r>
              <w:rPr>
                <w:color w:val="5D6D7E"/>
                <w:sz w:val="19"/>
              </w:rPr>
              <w:t xml:space="preserve">Data &amp; communication</w:t>
            </w:r>
          </w:p>
        </w:tc>
      </w:tr>
      <w:tr>
        <w:tc>
          <w:tcPr>
            <w:tcW w:w="2400" w:type="dxa"/>
          </w:tcPr>
          <w:p>
            <w:pPr>
              <w:spacing w:before="40" w:after="40"/>
            </w:pPr>
            <w:r>
              <w:rPr>
                <w:color w:val="5D6D7E"/>
                <w:sz w:val="19"/>
              </w:rPr>
              <w:t xml:space="preserve">Bimala Kumari</w:t>
            </w:r>
          </w:p>
        </w:tc>
        <w:tc>
          <w:tcPr>
            <w:tcW w:w="2400" w:type="dxa"/>
          </w:tcPr>
          <w:p>
            <w:pPr>
              <w:spacing w:before="40" w:after="40"/>
            </w:pPr>
            <w:r>
              <w:rPr>
                <w:color w:val="5D6D7E"/>
                <w:sz w:val="19"/>
              </w:rPr>
              <w:t xml:space="preserve">Maa Kalika Media House</w:t>
            </w:r>
          </w:p>
        </w:tc>
        <w:tc>
          <w:tcPr>
            <w:tcW w:w="1400" w:type="dxa"/>
          </w:tcPr>
          <w:p>
            <w:pPr>
              <w:spacing w:before="40" w:after="40"/>
            </w:pPr>
            <w:r>
              <w:rPr>
                <w:color w:val="5D6D7E"/>
                <w:sz w:val="19"/>
              </w:rPr>
              <w:t xml:space="preserve">Editor</w:t>
            </w:r>
          </w:p>
        </w:tc>
        <w:tc>
          <w:tcPr>
            <w:tcW w:w="1400" w:type="dxa"/>
          </w:tcPr>
          <w:p>
            <w:pPr>
              <w:spacing w:before="40" w:after="40"/>
            </w:pPr>
            <w:r>
              <w:rPr>
                <w:color w:val="5D6D7E"/>
                <w:sz w:val="19"/>
              </w:rPr>
              <w:t xml:space="preserve">3/5</w:t>
            </w:r>
          </w:p>
        </w:tc>
        <w:tc>
          <w:tcPr>
            <w:tcW w:w="2400" w:type="dxa"/>
          </w:tcPr>
          <w:p>
            <w:pPr>
              <w:spacing w:before="40" w:after="40"/>
            </w:pPr>
            <w:r>
              <w:rPr>
                <w:color w:val="5D6D7E"/>
                <w:sz w:val="19"/>
              </w:rPr>
              <w:t xml:space="preserve">Proper AI journalism use</w:t>
            </w:r>
          </w:p>
        </w:tc>
      </w:tr>
    </w:tbl>
    <w:p>
      <w:pPr>
        <w:pStyle w:val="Heading2"/>
      </w:pPr>
      <w:r>
        <w:t>AI Literacy Distribution</w:t>
      </w:r>
    </w:p>
    <w:p>
      <w:r>
        <w:t>Respondents self-rated their AI understanding on a scale of 1-5:</w:t>
      </w:r>
    </w:p>
    <w:tbl>
      <w:tblPr>
        <w:tblW w:w="5000" w:type="pct"/>
        <w:tblBorders>
          <w:top w:val="single" w:color="1E3A5F" w:sz="8"/>
          <w:left w:val="nil"/>
          <w:bottom w:val="single" w:color="1E3A5F" w:sz="8"/>
          <w:right w:val="nil"/>
          <w:insideH w:val="single" w:color="D5D8DC" w:sz="4"/>
        </w:tblBorders>
      </w:tblPr>
      <w:tblGrid>
        <w:gridCol w:w="2400"/>
        <w:gridCol w:w="1600"/>
        <w:gridCol w:w="1600"/>
        <w:gridCol w:w="4400"/>
      </w:tblGrid>
      <w:tr>
        <w:trPr>
          <w:tblHeader/>
        </w:trPr>
        <w:tc>
          <w:tcPr>
            <w:tcW w:w="2400" w:type="dxa"/>
            <w:shd w:val="clear" w:fill="EBF0F5"/>
          </w:tcPr>
          <w:p>
            <w:pPr>
              <w:spacing w:before="40" w:after="40"/>
            </w:pPr>
            <w:r>
              <w:rPr>
                <w:b/>
                <w:color w:val="2C3E50"/>
                <w:sz w:val="19"/>
              </w:rPr>
              <w:t xml:space="preserve">Level</w:t>
            </w:r>
          </w:p>
        </w:tc>
        <w:tc>
          <w:tcPr>
            <w:tcW w:w="1600" w:type="dxa"/>
            <w:shd w:val="clear" w:fill="EBF0F5"/>
          </w:tcPr>
          <w:p>
            <w:pPr>
              <w:spacing w:before="40" w:after="40"/>
            </w:pPr>
            <w:r>
              <w:rPr>
                <w:b/>
                <w:color w:val="2C3E50"/>
                <w:sz w:val="19"/>
              </w:rPr>
              <w:t xml:space="preserve">Count</w:t>
            </w:r>
          </w:p>
        </w:tc>
        <w:tc>
          <w:tcPr>
            <w:tcW w:w="1600" w:type="dxa"/>
            <w:shd w:val="clear" w:fill="EBF0F5"/>
          </w:tcPr>
          <w:p>
            <w:pPr>
              <w:spacing w:before="40" w:after="40"/>
            </w:pPr>
            <w:r>
              <w:rPr>
                <w:b/>
                <w:color w:val="2C3E50"/>
                <w:sz w:val="19"/>
              </w:rPr>
              <w:t xml:space="preserve">Percent</w:t>
            </w:r>
          </w:p>
        </w:tc>
        <w:tc>
          <w:tcPr>
            <w:tcW w:w="4400" w:type="dxa"/>
            <w:shd w:val="clear" w:fill="EBF0F5"/>
          </w:tcPr>
          <w:p>
            <w:pPr>
              <w:spacing w:before="40" w:after="40"/>
            </w:pPr>
            <w:r>
              <w:rPr>
                <w:b/>
                <w:color w:val="2C3E50"/>
                <w:sz w:val="19"/>
              </w:rPr>
              <w:t xml:space="preserve">Description</w:t>
            </w:r>
          </w:p>
        </w:tc>
      </w:tr>
      <w:tr>
        <w:tc>
          <w:tcPr>
            <w:tcW w:w="2400" w:type="dxa"/>
          </w:tcPr>
          <w:p>
            <w:pPr>
              <w:spacing w:before="40" w:after="40"/>
            </w:pPr>
            <w:r>
              <w:rPr>
                <w:color w:val="5D6D7E"/>
                <w:sz w:val="19"/>
              </w:rPr>
              <w:t xml:space="preserve">1 - Beginner</w:t>
            </w:r>
          </w:p>
        </w:tc>
        <w:tc>
          <w:tcPr>
            <w:tcW w:w="1600" w:type="dxa"/>
          </w:tcPr>
          <w:p>
            <w:pPr>
              <w:spacing w:before="40" w:after="40"/>
            </w:pPr>
            <w:r>
              <w:rPr>
                <w:color w:val="5D6D7E"/>
                <w:sz w:val="19"/>
              </w:rPr>
              <w:t xml:space="preserve">4</w:t>
            </w:r>
          </w:p>
        </w:tc>
        <w:tc>
          <w:tcPr>
            <w:tcW w:w="1600" w:type="dxa"/>
          </w:tcPr>
          <w:p>
            <w:pPr>
              <w:spacing w:before="40" w:after="40"/>
            </w:pPr>
            <w:r>
              <w:rPr>
                <w:color w:val="5D6D7E"/>
                <w:sz w:val="19"/>
              </w:rPr>
              <w:t xml:space="preserve">20%</w:t>
            </w:r>
          </w:p>
        </w:tc>
        <w:tc>
          <w:tcPr>
            <w:tcW w:w="4400" w:type="dxa"/>
          </w:tcPr>
          <w:p>
            <w:pPr>
              <w:spacing w:before="40" w:after="40"/>
            </w:pPr>
            <w:r>
              <w:rPr>
                <w:color w:val="5D6D7E"/>
                <w:sz w:val="19"/>
              </w:rPr>
              <w:t xml:space="preserve">Never or rarely used AI tools</w:t>
            </w:r>
          </w:p>
        </w:tc>
      </w:tr>
      <w:tr>
        <w:tc>
          <w:tcPr>
            <w:tcW w:w="2400" w:type="dxa"/>
          </w:tcPr>
          <w:p>
            <w:pPr>
              <w:spacing w:before="40" w:after="40"/>
            </w:pPr>
            <w:r>
              <w:rPr>
                <w:color w:val="5D6D7E"/>
                <w:sz w:val="19"/>
              </w:rPr>
              <w:t xml:space="preserve">2 - Basic</w:t>
            </w:r>
          </w:p>
        </w:tc>
        <w:tc>
          <w:tcPr>
            <w:tcW w:w="1600" w:type="dxa"/>
          </w:tcPr>
          <w:p>
            <w:pPr>
              <w:spacing w:before="40" w:after="40"/>
            </w:pPr>
            <w:r>
              <w:rPr>
                <w:color w:val="5D6D7E"/>
                <w:sz w:val="19"/>
              </w:rPr>
              <w:t xml:space="preserve">4</w:t>
            </w:r>
          </w:p>
        </w:tc>
        <w:tc>
          <w:tcPr>
            <w:tcW w:w="1600" w:type="dxa"/>
          </w:tcPr>
          <w:p>
            <w:pPr>
              <w:spacing w:before="40" w:after="40"/>
            </w:pPr>
            <w:r>
              <w:rPr>
                <w:color w:val="5D6D7E"/>
                <w:sz w:val="19"/>
              </w:rPr>
              <w:t xml:space="preserve">20%</w:t>
            </w:r>
          </w:p>
        </w:tc>
        <w:tc>
          <w:tcPr>
            <w:tcW w:w="4400" w:type="dxa"/>
          </w:tcPr>
          <w:p>
            <w:pPr>
              <w:spacing w:before="40" w:after="40"/>
            </w:pPr>
            <w:r>
              <w:rPr>
                <w:color w:val="5D6D7E"/>
                <w:sz w:val="19"/>
              </w:rPr>
              <w:t xml:space="preserve">Tried ChatGPT once or twice</w:t>
            </w:r>
          </w:p>
        </w:tc>
      </w:tr>
      <w:tr>
        <w:tc>
          <w:tcPr>
            <w:tcW w:w="2400" w:type="dxa"/>
          </w:tcPr>
          <w:p>
            <w:pPr>
              <w:spacing w:before="40" w:after="40"/>
            </w:pPr>
            <w:r>
              <w:rPr>
                <w:color w:val="5D6D7E"/>
                <w:sz w:val="19"/>
              </w:rPr>
              <w:t xml:space="preserve">3 - Intermediate</w:t>
            </w:r>
          </w:p>
        </w:tc>
        <w:tc>
          <w:tcPr>
            <w:tcW w:w="1600" w:type="dxa"/>
          </w:tcPr>
          <w:p>
            <w:pPr>
              <w:spacing w:before="40" w:after="40"/>
            </w:pPr>
            <w:r>
              <w:rPr>
                <w:color w:val="5D6D7E"/>
                <w:sz w:val="19"/>
              </w:rPr>
              <w:t xml:space="preserve">10</w:t>
            </w:r>
          </w:p>
        </w:tc>
        <w:tc>
          <w:tcPr>
            <w:tcW w:w="1600" w:type="dxa"/>
          </w:tcPr>
          <w:p>
            <w:pPr>
              <w:spacing w:before="40" w:after="40"/>
            </w:pPr>
            <w:r>
              <w:rPr>
                <w:color w:val="5D6D7E"/>
                <w:sz w:val="19"/>
              </w:rPr>
              <w:t xml:space="preserve">50%</w:t>
            </w:r>
          </w:p>
        </w:tc>
        <w:tc>
          <w:tcPr>
            <w:tcW w:w="4400" w:type="dxa"/>
          </w:tcPr>
          <w:p>
            <w:pPr>
              <w:spacing w:before="40" w:after="40"/>
            </w:pPr>
            <w:r>
              <w:rPr>
                <w:color w:val="5D6D7E"/>
                <w:sz w:val="19"/>
              </w:rPr>
              <w:t xml:space="preserve">Regular ChatGPT/Gemini users</w:t>
            </w:r>
          </w:p>
        </w:tc>
      </w:tr>
      <w:tr>
        <w:tc>
          <w:tcPr>
            <w:tcW w:w="2400" w:type="dxa"/>
          </w:tcPr>
          <w:p>
            <w:pPr>
              <w:spacing w:before="40" w:after="40"/>
            </w:pPr>
            <w:r>
              <w:rPr>
                <w:color w:val="5D6D7E"/>
                <w:sz w:val="19"/>
              </w:rPr>
              <w:t xml:space="preserve">4 - Advanced</w:t>
            </w:r>
          </w:p>
        </w:tc>
        <w:tc>
          <w:tcPr>
            <w:tcW w:w="1600" w:type="dxa"/>
          </w:tcPr>
          <w:p>
            <w:pPr>
              <w:spacing w:before="40" w:after="40"/>
            </w:pPr>
            <w:r>
              <w:rPr>
                <w:color w:val="5D6D7E"/>
                <w:sz w:val="19"/>
              </w:rPr>
              <w:t xml:space="preserve">1</w:t>
            </w:r>
          </w:p>
        </w:tc>
        <w:tc>
          <w:tcPr>
            <w:tcW w:w="1600" w:type="dxa"/>
          </w:tcPr>
          <w:p>
            <w:pPr>
              <w:spacing w:before="40" w:after="40"/>
            </w:pPr>
            <w:r>
              <w:rPr>
                <w:color w:val="5D6D7E"/>
                <w:sz w:val="19"/>
              </w:rPr>
              <w:t xml:space="preserve">5%</w:t>
            </w:r>
          </w:p>
        </w:tc>
        <w:tc>
          <w:tcPr>
            <w:tcW w:w="4400" w:type="dxa"/>
          </w:tcPr>
          <w:p>
            <w:pPr>
              <w:spacing w:before="40" w:after="40"/>
            </w:pPr>
            <w:r>
              <w:rPr>
                <w:color w:val="5D6D7E"/>
                <w:sz w:val="19"/>
              </w:rPr>
              <w:t xml:space="preserve">Uses multiple AI tools regularly</w:t>
            </w:r>
          </w:p>
        </w:tc>
      </w:tr>
      <w:tr>
        <w:tc>
          <w:tcPr>
            <w:tcW w:w="2400" w:type="dxa"/>
          </w:tcPr>
          <w:p>
            <w:pPr>
              <w:spacing w:before="40" w:after="40"/>
            </w:pPr>
            <w:r>
              <w:rPr>
                <w:color w:val="5D6D7E"/>
                <w:sz w:val="19"/>
              </w:rPr>
              <w:t xml:space="preserve">5 - Expert</w:t>
            </w:r>
          </w:p>
        </w:tc>
        <w:tc>
          <w:tcPr>
            <w:tcW w:w="1600" w:type="dxa"/>
          </w:tcPr>
          <w:p>
            <w:pPr>
              <w:spacing w:before="40" w:after="40"/>
            </w:pPr>
            <w:r>
              <w:rPr>
                <w:color w:val="5D6D7E"/>
                <w:sz w:val="19"/>
              </w:rPr>
              <w:t xml:space="preserve">1</w:t>
            </w:r>
          </w:p>
        </w:tc>
        <w:tc>
          <w:tcPr>
            <w:tcW w:w="1600" w:type="dxa"/>
          </w:tcPr>
          <w:p>
            <w:pPr>
              <w:spacing w:before="40" w:after="40"/>
            </w:pPr>
            <w:r>
              <w:rPr>
                <w:color w:val="5D6D7E"/>
                <w:sz w:val="19"/>
              </w:rPr>
              <w:t xml:space="preserve">5%</w:t>
            </w:r>
          </w:p>
        </w:tc>
        <w:tc>
          <w:tcPr>
            <w:tcW w:w="4400" w:type="dxa"/>
          </w:tcPr>
          <w:p>
            <w:pPr>
              <w:spacing w:before="40" w:after="40"/>
            </w:pPr>
            <w:r>
              <w:rPr>
                <w:color w:val="5D6D7E"/>
                <w:sz w:val="19"/>
              </w:rPr>
              <w:t xml:space="preserve">Deep knowledge, experiments with new tools</w:t>
            </w:r>
          </w:p>
        </w:tc>
      </w:tr>
    </w:tbl>
    <w:p>
      <w:r>
        <w:t>Critical insight: 40% of the room (levels 1-2) needs foundational support. The original curriculum's terminal commands and local LLM deployment would have alienated this group. 50% at level 3 can follow along with web tools but need structured guidance. Only 10% (Hariom at 5/5 and Sushma at 4/5) could handle advanced technical content.</w:t>
      </w:r>
    </w:p>
    <w:p>
      <w:pPr>
        <w:pStyle w:val="Heading2"/>
      </w:pPr>
      <w:r>
        <w:t>Current AI Tool Usage</w:t>
      </w:r>
    </w:p>
    <w:p>
      <w:r>
        <w:t>Tools respondents reported experimenting with:</w:t>
      </w:r>
    </w:p>
    <w:p>
      <w:pPr>
        <w:numPr>
          <w:ilvl w:val="0"/>
          <w:numId w:val="2"/>
        </w:numPr>
      </w:pPr>
      <w:r>
        <w:t>ChatGPT only: 12 respondents (60%)</w:t>
      </w:r>
    </w:p>
    <w:p>
      <w:pPr>
        <w:numPr>
          <w:ilvl w:val="0"/>
          <w:numId w:val="2"/>
        </w:numPr>
      </w:pPr>
      <w:r>
        <w:t>ChatGPT + Google Gemini: 5 respondents (25%)</w:t>
      </w:r>
    </w:p>
    <w:p>
      <w:pPr>
        <w:numPr>
          <w:ilvl w:val="0"/>
          <w:numId w:val="2"/>
        </w:numPr>
      </w:pPr>
      <w:r>
        <w:t>ChatGPT + Gemini + Claude: 1 respondent (Hariom, 5%)</w:t>
      </w:r>
    </w:p>
    <w:p>
      <w:pPr>
        <w:numPr>
          <w:ilvl w:val="0"/>
          <w:numId w:val="2"/>
        </w:numPr>
      </w:pPr>
      <w:r>
        <w:t>ChatGPT + Gemini + Deepseek: 1 respondent (Madhuri, 5%)</w:t>
      </w:r>
    </w:p>
    <w:p>
      <w:pPr>
        <w:numPr>
          <w:ilvl w:val="0"/>
          <w:numId w:val="2"/>
        </w:numPr>
      </w:pPr>
      <w:r>
        <w:t>None: 1 respondent (Sajan, 5%)</w:t>
      </w:r>
    </w:p>
    <w:p>
      <w:r>
        <w:t>Daily AI usage frequency: Only 2 respondents (10%) use AI regularly in their work. 8 use it occasionally (40%). 10 have not yet integrated AI into daily workflows (50%).</w:t>
      </w:r>
    </w:p>
    <w:p>
      <w:pPr>
        <w:pStyle w:val="Heading2"/>
      </w:pPr>
      <w:r>
        <w:t>Pain Points Analysis</w:t>
      </w:r>
    </w:p>
    <w:p>
      <w:r>
        <w:t>Respondents selected their top 3 daily challenges. Results ranked by frequency:</w:t>
      </w:r>
    </w:p>
    <w:tbl>
      <w:tblPr>
        <w:tblW w:w="5000" w:type="pct"/>
        <w:tblBorders>
          <w:top w:val="single" w:color="1E3A5F" w:sz="8"/>
          <w:left w:val="nil"/>
          <w:bottom w:val="single" w:color="1E3A5F" w:sz="8"/>
          <w:right w:val="nil"/>
          <w:insideH w:val="single" w:color="D5D8DC" w:sz="4"/>
        </w:tblBorders>
      </w:tblPr>
      <w:tblGrid>
        <w:gridCol w:w="600"/>
        <w:gridCol w:w="3800"/>
        <w:gridCol w:w="1200"/>
        <w:gridCol w:w="4400"/>
      </w:tblGrid>
      <w:tr>
        <w:trPr>
          <w:tblHeader/>
        </w:trPr>
        <w:tc>
          <w:tcPr>
            <w:tcW w:w="600" w:type="dxa"/>
            <w:shd w:val="clear" w:fill="EBF0F5"/>
          </w:tcPr>
          <w:p>
            <w:pPr>
              <w:spacing w:before="40" w:after="40"/>
            </w:pPr>
            <w:r>
              <w:rPr>
                <w:b/>
                <w:color w:val="2C3E50"/>
                <w:sz w:val="19"/>
              </w:rPr>
              <w:t xml:space="preserve">Rank</w:t>
            </w:r>
          </w:p>
        </w:tc>
        <w:tc>
          <w:tcPr>
            <w:tcW w:w="3800" w:type="dxa"/>
            <w:shd w:val="clear" w:fill="EBF0F5"/>
          </w:tcPr>
          <w:p>
            <w:pPr>
              <w:spacing w:before="40" w:after="40"/>
            </w:pPr>
            <w:r>
              <w:rPr>
                <w:b/>
                <w:color w:val="2C3E50"/>
                <w:sz w:val="19"/>
              </w:rPr>
              <w:t xml:space="preserve">Challenge</w:t>
            </w:r>
          </w:p>
        </w:tc>
        <w:tc>
          <w:tcPr>
            <w:tcW w:w="1200" w:type="dxa"/>
            <w:shd w:val="clear" w:fill="EBF0F5"/>
          </w:tcPr>
          <w:p>
            <w:pPr>
              <w:spacing w:before="40" w:after="40"/>
            </w:pPr>
            <w:r>
              <w:rPr>
                <w:b/>
                <w:color w:val="2C3E50"/>
                <w:sz w:val="19"/>
              </w:rPr>
              <w:t xml:space="preserve">Mentions</w:t>
            </w:r>
          </w:p>
        </w:tc>
        <w:tc>
          <w:tcPr>
            <w:tcW w:w="4400" w:type="dxa"/>
            <w:shd w:val="clear" w:fill="EBF0F5"/>
          </w:tcPr>
          <w:p>
            <w:pPr>
              <w:spacing w:before="40" w:after="40"/>
            </w:pPr>
            <w:r>
              <w:rPr>
                <w:b/>
                <w:color w:val="2C3E50"/>
                <w:sz w:val="19"/>
              </w:rPr>
              <w:t xml:space="preserve">Workshop Response</w:t>
            </w:r>
          </w:p>
        </w:tc>
      </w:tr>
      <w:tr>
        <w:tc>
          <w:tcPr>
            <w:tcW w:w="600" w:type="dxa"/>
          </w:tcPr>
          <w:p>
            <w:pPr>
              <w:spacing w:before="40" w:after="40"/>
            </w:pPr>
            <w:r>
              <w:rPr>
                <w:color w:val="5D6D7E"/>
                <w:sz w:val="19"/>
              </w:rPr>
              <w:t xml:space="preserve">1</w:t>
            </w:r>
          </w:p>
        </w:tc>
        <w:tc>
          <w:tcPr>
            <w:tcW w:w="3800" w:type="dxa"/>
          </w:tcPr>
          <w:p>
            <w:pPr>
              <w:spacing w:before="40" w:after="40"/>
            </w:pPr>
            <w:r>
              <w:rPr>
                <w:color w:val="5D6D7E"/>
                <w:sz w:val="19"/>
              </w:rPr>
              <w:t xml:space="preserve">Translating news (Maithili/Nepali/English)</w:t>
            </w:r>
          </w:p>
        </w:tc>
        <w:tc>
          <w:tcPr>
            <w:tcW w:w="1200" w:type="dxa"/>
          </w:tcPr>
          <w:p>
            <w:pPr>
              <w:spacing w:before="40" w:after="40"/>
            </w:pPr>
            <w:r>
              <w:rPr>
                <w:color w:val="5D6D7E"/>
                <w:sz w:val="19"/>
              </w:rPr>
              <w:t xml:space="preserve">14</w:t>
            </w:r>
          </w:p>
        </w:tc>
        <w:tc>
          <w:tcPr>
            <w:tcW w:w="4400" w:type="dxa"/>
          </w:tcPr>
          <w:p>
            <w:pPr>
              <w:spacing w:before="40" w:after="40"/>
            </w:pPr>
            <w:r>
              <w:rPr>
                <w:color w:val="5D6D7E"/>
                <w:sz w:val="19"/>
              </w:rPr>
              <w:t xml:space="preserve">Session 2: Translation Pipeline with R.T.C.F.</w:t>
            </w:r>
          </w:p>
        </w:tc>
      </w:tr>
      <w:tr>
        <w:tc>
          <w:tcPr>
            <w:tcW w:w="600" w:type="dxa"/>
          </w:tcPr>
          <w:p>
            <w:pPr>
              <w:spacing w:before="40" w:after="40"/>
            </w:pPr>
            <w:r>
              <w:rPr>
                <w:color w:val="5D6D7E"/>
                <w:sz w:val="19"/>
              </w:rPr>
              <w:t xml:space="preserve">2</w:t>
            </w:r>
          </w:p>
        </w:tc>
        <w:tc>
          <w:tcPr>
            <w:tcW w:w="3800" w:type="dxa"/>
          </w:tcPr>
          <w:p>
            <w:pPr>
              <w:spacing w:before="40" w:after="40"/>
            </w:pPr>
            <w:r>
              <w:rPr>
                <w:color w:val="5D6D7E"/>
                <w:sz w:val="19"/>
              </w:rPr>
              <w:t xml:space="preserve">Transcribing interviews to text</w:t>
            </w:r>
          </w:p>
        </w:tc>
        <w:tc>
          <w:tcPr>
            <w:tcW w:w="1200" w:type="dxa"/>
          </w:tcPr>
          <w:p>
            <w:pPr>
              <w:spacing w:before="40" w:after="40"/>
            </w:pPr>
            <w:r>
              <w:rPr>
                <w:color w:val="5D6D7E"/>
                <w:sz w:val="19"/>
              </w:rPr>
              <w:t xml:space="preserve">10</w:t>
            </w:r>
          </w:p>
        </w:tc>
        <w:tc>
          <w:tcPr>
            <w:tcW w:w="4400" w:type="dxa"/>
          </w:tcPr>
          <w:p>
            <w:pPr>
              <w:spacing w:before="40" w:after="40"/>
            </w:pPr>
            <w:r>
              <w:rPr>
                <w:color w:val="5D6D7E"/>
                <w:sz w:val="19"/>
              </w:rPr>
              <w:t xml:space="preserve">Session 2: WhisperDesktop demo + Google AI Studio</w:t>
            </w:r>
          </w:p>
        </w:tc>
      </w:tr>
      <w:tr>
        <w:tc>
          <w:tcPr>
            <w:tcW w:w="600" w:type="dxa"/>
          </w:tcPr>
          <w:p>
            <w:pPr>
              <w:spacing w:before="40" w:after="40"/>
            </w:pPr>
            <w:r>
              <w:rPr>
                <w:color w:val="5D6D7E"/>
                <w:sz w:val="19"/>
              </w:rPr>
              <w:t xml:space="preserve">3</w:t>
            </w:r>
          </w:p>
        </w:tc>
        <w:tc>
          <w:tcPr>
            <w:tcW w:w="3800" w:type="dxa"/>
          </w:tcPr>
          <w:p>
            <w:pPr>
              <w:spacing w:before="40" w:after="40"/>
            </w:pPr>
            <w:r>
              <w:rPr>
                <w:color w:val="5D6D7E"/>
                <w:sz w:val="19"/>
              </w:rPr>
              <w:t xml:space="preserve">Drafting and structuring articles quickly</w:t>
            </w:r>
          </w:p>
        </w:tc>
        <w:tc>
          <w:tcPr>
            <w:tcW w:w="1200" w:type="dxa"/>
          </w:tcPr>
          <w:p>
            <w:pPr>
              <w:spacing w:before="40" w:after="40"/>
            </w:pPr>
            <w:r>
              <w:rPr>
                <w:color w:val="5D6D7E"/>
                <w:sz w:val="19"/>
              </w:rPr>
              <w:t xml:space="preserve">10</w:t>
            </w:r>
          </w:p>
        </w:tc>
        <w:tc>
          <w:tcPr>
            <w:tcW w:w="4400" w:type="dxa"/>
          </w:tcPr>
          <w:p>
            <w:pPr>
              <w:spacing w:before="40" w:after="40"/>
            </w:pPr>
            <w:r>
              <w:rPr>
                <w:color w:val="5D6D7E"/>
                <w:sz w:val="19"/>
              </w:rPr>
              <w:t xml:space="preserve">Session 1: The 5-Minute Article</w:t>
            </w:r>
          </w:p>
        </w:tc>
      </w:tr>
      <w:tr>
        <w:tc>
          <w:tcPr>
            <w:tcW w:w="600" w:type="dxa"/>
          </w:tcPr>
          <w:p>
            <w:pPr>
              <w:spacing w:before="40" w:after="40"/>
            </w:pPr>
            <w:r>
              <w:rPr>
                <w:color w:val="5D6D7E"/>
                <w:sz w:val="19"/>
              </w:rPr>
              <w:t xml:space="preserve">4</w:t>
            </w:r>
          </w:p>
        </w:tc>
        <w:tc>
          <w:tcPr>
            <w:tcW w:w="3800" w:type="dxa"/>
          </w:tcPr>
          <w:p>
            <w:pPr>
              <w:spacing w:before="40" w:after="40"/>
            </w:pPr>
            <w:r>
              <w:rPr>
                <w:color w:val="5D6D7E"/>
                <w:sz w:val="19"/>
              </w:rPr>
              <w:t xml:space="preserve">Verifying facts / identifying deepfakes</w:t>
            </w:r>
          </w:p>
        </w:tc>
        <w:tc>
          <w:tcPr>
            <w:tcW w:w="1200" w:type="dxa"/>
          </w:tcPr>
          <w:p>
            <w:pPr>
              <w:spacing w:before="40" w:after="40"/>
            </w:pPr>
            <w:r>
              <w:rPr>
                <w:color w:val="5D6D7E"/>
                <w:sz w:val="19"/>
              </w:rPr>
              <w:t xml:space="preserve">8</w:t>
            </w:r>
          </w:p>
        </w:tc>
        <w:tc>
          <w:tcPr>
            <w:tcW w:w="4400" w:type="dxa"/>
          </w:tcPr>
          <w:p>
            <w:pPr>
              <w:spacing w:before="40" w:after="40"/>
            </w:pPr>
            <w:r>
              <w:rPr>
                <w:color w:val="5D6D7E"/>
                <w:sz w:val="19"/>
              </w:rPr>
              <w:t xml:space="preserve">Session 4: Fact-Checking &amp; Forensics</w:t>
            </w:r>
          </w:p>
        </w:tc>
      </w:tr>
      <w:tr>
        <w:tc>
          <w:tcPr>
            <w:tcW w:w="600" w:type="dxa"/>
          </w:tcPr>
          <w:p>
            <w:pPr>
              <w:spacing w:before="40" w:after="40"/>
            </w:pPr>
            <w:r>
              <w:rPr>
                <w:color w:val="5D6D7E"/>
                <w:sz w:val="19"/>
              </w:rPr>
              <w:t xml:space="preserve">5</w:t>
            </w:r>
          </w:p>
        </w:tc>
        <w:tc>
          <w:tcPr>
            <w:tcW w:w="3800" w:type="dxa"/>
          </w:tcPr>
          <w:p>
            <w:pPr>
              <w:spacing w:before="40" w:after="40"/>
            </w:pPr>
            <w:r>
              <w:rPr>
                <w:color w:val="5D6D7E"/>
                <w:sz w:val="19"/>
              </w:rPr>
              <w:t xml:space="preserve">Analyzing government documents / data</w:t>
            </w:r>
          </w:p>
        </w:tc>
        <w:tc>
          <w:tcPr>
            <w:tcW w:w="1200" w:type="dxa"/>
          </w:tcPr>
          <w:p>
            <w:pPr>
              <w:spacing w:before="40" w:after="40"/>
            </w:pPr>
            <w:r>
              <w:rPr>
                <w:color w:val="5D6D7E"/>
                <w:sz w:val="19"/>
              </w:rPr>
              <w:t xml:space="preserve">7</w:t>
            </w:r>
          </w:p>
        </w:tc>
        <w:tc>
          <w:tcPr>
            <w:tcW w:w="4400" w:type="dxa"/>
          </w:tcPr>
          <w:p>
            <w:pPr>
              <w:spacing w:before="40" w:after="40"/>
            </w:pPr>
            <w:r>
              <w:rPr>
                <w:color w:val="5D6D7E"/>
                <w:sz w:val="19"/>
              </w:rPr>
              <w:t xml:space="preserve">Session 3: Data Journalism</w:t>
            </w:r>
          </w:p>
        </w:tc>
      </w:tr>
    </w:tbl>
    <w:p>
      <w:r>
        <w:t>Notable secondary mentions: Video/photo editing (1 respondent, Nagendra), communication skills (3 respondents), and basic AI literacy (4 respondents). These are addressed through the buddy system, peer pairing, and the foundational nature of Session 1.</w:t>
      </w:r>
    </w:p>
    <w:p>
      <w:pPr>
        <w:pStyle w:val="Heading2"/>
      </w:pPr>
      <w:r>
        <w:t>Topic Interest Rankings</w:t>
      </w:r>
    </w:p>
    <w:p>
      <w:r>
        <w:t>Respondents selected which AI topics they were most eager to learn about:</w:t>
      </w:r>
    </w:p>
    <w:tbl>
      <w:tblPr>
        <w:tblW w:w="5000" w:type="pct"/>
        <w:tblBorders>
          <w:top w:val="single" w:color="1E3A5F" w:sz="8"/>
          <w:left w:val="nil"/>
          <w:bottom w:val="single" w:color="1E3A5F" w:sz="8"/>
          <w:right w:val="nil"/>
          <w:insideH w:val="single" w:color="D5D8DC" w:sz="4"/>
        </w:tblBorders>
      </w:tblPr>
      <w:tblGrid>
        <w:gridCol w:w="5200"/>
        <w:gridCol w:w="1200"/>
        <w:gridCol w:w="3600"/>
      </w:tblGrid>
      <w:tr>
        <w:trPr>
          <w:tblHeader/>
        </w:trPr>
        <w:tc>
          <w:tcPr>
            <w:tcW w:w="5200" w:type="dxa"/>
            <w:shd w:val="clear" w:fill="EBF0F5"/>
          </w:tcPr>
          <w:p>
            <w:pPr>
              <w:spacing w:before="40" w:after="40"/>
            </w:pPr>
            <w:r>
              <w:rPr>
                <w:b/>
                <w:color w:val="2C3E50"/>
                <w:sz w:val="19"/>
              </w:rPr>
              <w:t xml:space="preserve">Topic</w:t>
            </w:r>
          </w:p>
        </w:tc>
        <w:tc>
          <w:tcPr>
            <w:tcW w:w="1200" w:type="dxa"/>
            <w:shd w:val="clear" w:fill="EBF0F5"/>
          </w:tcPr>
          <w:p>
            <w:pPr>
              <w:spacing w:before="40" w:after="40"/>
            </w:pPr>
            <w:r>
              <w:rPr>
                <w:b/>
                <w:color w:val="2C3E50"/>
                <w:sz w:val="19"/>
              </w:rPr>
              <w:t xml:space="preserve">Mentions</w:t>
            </w:r>
          </w:p>
        </w:tc>
        <w:tc>
          <w:tcPr>
            <w:tcW w:w="3600" w:type="dxa"/>
            <w:shd w:val="clear" w:fill="EBF0F5"/>
          </w:tcPr>
          <w:p>
            <w:pPr>
              <w:spacing w:before="40" w:after="40"/>
            </w:pPr>
            <w:r>
              <w:rPr>
                <w:b/>
                <w:color w:val="2C3E50"/>
                <w:sz w:val="19"/>
              </w:rPr>
              <w:t xml:space="preserve">Corresponding Session</w:t>
            </w:r>
          </w:p>
        </w:tc>
      </w:tr>
      <w:tr>
        <w:tc>
          <w:tcPr>
            <w:tcW w:w="5200" w:type="dxa"/>
          </w:tcPr>
          <w:p>
            <w:pPr>
              <w:spacing w:before="40" w:after="40"/>
            </w:pPr>
            <w:r>
              <w:rPr>
                <w:color w:val="5D6D7E"/>
                <w:sz w:val="19"/>
              </w:rPr>
              <w:t xml:space="preserve">AI for Efficiency: Prompts for writing, summarizing, translating</w:t>
            </w:r>
          </w:p>
        </w:tc>
        <w:tc>
          <w:tcPr>
            <w:tcW w:w="1200" w:type="dxa"/>
          </w:tcPr>
          <w:p>
            <w:pPr>
              <w:spacing w:before="40" w:after="40"/>
            </w:pPr>
            <w:r>
              <w:rPr>
                <w:color w:val="5D6D7E"/>
                <w:sz w:val="19"/>
              </w:rPr>
              <w:t xml:space="preserve">16</w:t>
            </w:r>
          </w:p>
        </w:tc>
        <w:tc>
          <w:tcPr>
            <w:tcW w:w="3600" w:type="dxa"/>
          </w:tcPr>
          <w:p>
            <w:pPr>
              <w:spacing w:before="40" w:after="40"/>
            </w:pPr>
            <w:r>
              <w:rPr>
                <w:color w:val="5D6D7E"/>
                <w:sz w:val="19"/>
              </w:rPr>
              <w:t xml:space="preserve">Sessions 1 &amp; 2</w:t>
            </w:r>
          </w:p>
        </w:tc>
      </w:tr>
      <w:tr>
        <w:tc>
          <w:tcPr>
            <w:tcW w:w="5200" w:type="dxa"/>
          </w:tcPr>
          <w:p>
            <w:pPr>
              <w:spacing w:before="40" w:after="40"/>
            </w:pPr>
            <w:r>
              <w:rPr>
                <w:color w:val="5D6D7E"/>
                <w:sz w:val="19"/>
              </w:rPr>
              <w:t xml:space="preserve">Ethics &amp; Policies: Responsible AI use</w:t>
            </w:r>
          </w:p>
        </w:tc>
        <w:tc>
          <w:tcPr>
            <w:tcW w:w="1200" w:type="dxa"/>
          </w:tcPr>
          <w:p>
            <w:pPr>
              <w:spacing w:before="40" w:after="40"/>
            </w:pPr>
            <w:r>
              <w:rPr>
                <w:color w:val="5D6D7E"/>
                <w:sz w:val="19"/>
              </w:rPr>
              <w:t xml:space="preserve">14</w:t>
            </w:r>
          </w:p>
        </w:tc>
        <w:tc>
          <w:tcPr>
            <w:tcW w:w="3600" w:type="dxa"/>
          </w:tcPr>
          <w:p>
            <w:pPr>
              <w:spacing w:before="40" w:after="40"/>
            </w:pPr>
            <w:r>
              <w:rPr>
                <w:color w:val="5D6D7E"/>
                <w:sz w:val="19"/>
              </w:rPr>
              <w:t xml:space="preserve">Session 5</w:t>
            </w:r>
          </w:p>
        </w:tc>
      </w:tr>
      <w:tr>
        <w:tc>
          <w:tcPr>
            <w:tcW w:w="5200" w:type="dxa"/>
          </w:tcPr>
          <w:p>
            <w:pPr>
              <w:spacing w:before="40" w:after="40"/>
            </w:pPr>
            <w:r>
              <w:rPr>
                <w:color w:val="5D6D7E"/>
                <w:sz w:val="19"/>
              </w:rPr>
              <w:t xml:space="preserve">Data Journalism: Analyzing public records and budgets</w:t>
            </w:r>
          </w:p>
        </w:tc>
        <w:tc>
          <w:tcPr>
            <w:tcW w:w="1200" w:type="dxa"/>
          </w:tcPr>
          <w:p>
            <w:pPr>
              <w:spacing w:before="40" w:after="40"/>
            </w:pPr>
            <w:r>
              <w:rPr>
                <w:color w:val="5D6D7E"/>
                <w:sz w:val="19"/>
              </w:rPr>
              <w:t xml:space="preserve">10</w:t>
            </w:r>
          </w:p>
        </w:tc>
        <w:tc>
          <w:tcPr>
            <w:tcW w:w="3600" w:type="dxa"/>
          </w:tcPr>
          <w:p>
            <w:pPr>
              <w:spacing w:before="40" w:after="40"/>
            </w:pPr>
            <w:r>
              <w:rPr>
                <w:color w:val="5D6D7E"/>
                <w:sz w:val="19"/>
              </w:rPr>
              <w:t xml:space="preserve">Session 3</w:t>
            </w:r>
          </w:p>
        </w:tc>
      </w:tr>
      <w:tr>
        <w:tc>
          <w:tcPr>
            <w:tcW w:w="5200" w:type="dxa"/>
          </w:tcPr>
          <w:p>
            <w:pPr>
              <w:spacing w:before="40" w:after="40"/>
            </w:pPr>
            <w:r>
              <w:rPr>
                <w:color w:val="5D6D7E"/>
                <w:sz w:val="19"/>
              </w:rPr>
              <w:t xml:space="preserve">Media Forensics: Deepfake detection</w:t>
            </w:r>
          </w:p>
        </w:tc>
        <w:tc>
          <w:tcPr>
            <w:tcW w:w="1200" w:type="dxa"/>
          </w:tcPr>
          <w:p>
            <w:pPr>
              <w:spacing w:before="40" w:after="40"/>
            </w:pPr>
            <w:r>
              <w:rPr>
                <w:color w:val="5D6D7E"/>
                <w:sz w:val="19"/>
              </w:rPr>
              <w:t xml:space="preserve">8</w:t>
            </w:r>
          </w:p>
        </w:tc>
        <w:tc>
          <w:tcPr>
            <w:tcW w:w="3600" w:type="dxa"/>
          </w:tcPr>
          <w:p>
            <w:pPr>
              <w:spacing w:before="40" w:after="40"/>
            </w:pPr>
            <w:r>
              <w:rPr>
                <w:color w:val="5D6D7E"/>
                <w:sz w:val="19"/>
              </w:rPr>
              <w:t xml:space="preserve">Session 4</w:t>
            </w:r>
          </w:p>
        </w:tc>
      </w:tr>
    </w:tbl>
    <w:p>
      <w:pPr>
        <w:pStyle w:val="Heading2"/>
      </w:pPr>
      <w:r>
        <w:t>Format Preferences</w:t>
      </w:r>
    </w:p>
    <w:p>
      <w:r>
        <w:t>Preferred workshop format:</w:t>
      </w:r>
    </w:p>
    <w:p>
      <w:pPr>
        <w:numPr>
          <w:ilvl w:val="0"/>
          <w:numId w:val="2"/>
        </w:numPr>
      </w:pPr>
      <w:r>
        <w:t>Full-day intensive workshop (weekend): 11 respondents (55%)</w:t>
      </w:r>
    </w:p>
    <w:p>
      <w:pPr>
        <w:numPr>
          <w:ilvl w:val="0"/>
          <w:numId w:val="2"/>
        </w:numPr>
      </w:pPr>
      <w:r>
        <w:t>Half-day workshop (weekend): 9 respondents (45%)</w:t>
      </w:r>
    </w:p>
    <w:p>
      <w:r>
        <w:t>Fee willingness: 11 respondents (55%) accepted the value of a professional fee. 7 (35%) were conditional on cost and curriculum. 2 (10%) preferred no fee. The Rs. 500-1000 range was deemed acceptable by the majority.</w:t>
      </w:r>
    </w:p>
    <w:p>
      <w:pPr>
        <w:pStyle w:val="Heading2"/>
      </w:pPr>
      <w:r>
        <w:t>Key Verbatim Quotes from Respondents</w:t>
      </w:r>
    </w:p>
    <w:p>
      <w:pPr>
        <w:pBdr>
          <w:left w:val="single" w:color="C17F24" w:sz="10"/>
        </w:pBdr>
        <w:spacing w:before="160" w:after="160"/>
        <w:ind w:left="720" w:right="720"/>
      </w:pPr>
      <w:r>
        <w:rPr>
          <w:i/>
          <w:color w:val="5D6D7E"/>
        </w:rPr>
        <w:t>I hope to improve my ability to communicate ideas clearly and confidently, especially when taking interviews. - Sajan Kumar Yadav</w:t>
      </w:r>
    </w:p>
    <w:p>
      <w:pPr>
        <w:pBdr>
          <w:left w:val="single" w:color="C17F24" w:sz="10"/>
        </w:pBdr>
        <w:spacing w:before="160" w:after="160"/>
        <w:ind w:left="720" w:right="720"/>
      </w:pPr>
      <w:r>
        <w:rPr>
          <w:i/>
          <w:color w:val="5D6D7E"/>
        </w:rPr>
        <w:t>Thank you to the organizing team for arranging such an insightful seminar. It would be helpful if future programs include more interactive sessions, real case studies, and practical training. - Pankaj Mahra</w:t>
      </w:r>
    </w:p>
    <w:p>
      <w:pPr>
        <w:pBdr>
          <w:left w:val="single" w:color="C17F24" w:sz="10"/>
        </w:pBdr>
        <w:spacing w:before="160" w:after="160"/>
        <w:ind w:left="720" w:right="720"/>
      </w:pPr>
      <w:r>
        <w:rPr>
          <w:i/>
          <w:color w:val="5D6D7E"/>
        </w:rPr>
        <w:t>I would like to thank the organizing team. For future events, it would be great to have more interactive sessions or group discussions. - Anshu Murarka</w:t>
      </w:r>
    </w:p>
    <w:p>
      <w:pPr>
        <w:pBdr>
          <w:left w:val="single" w:color="C17F24" w:sz="10"/>
        </w:pBdr>
        <w:spacing w:before="160" w:after="160"/>
        <w:ind w:left="720" w:right="720"/>
      </w:pPr>
      <w:r>
        <w:rPr>
          <w:i/>
          <w:color w:val="5D6D7E"/>
        </w:rPr>
        <w:t>Now we all know about AI but want to know more deeply in advance way. - Sushma Sharma</w:t>
      </w:r>
    </w:p>
    <w:p>
      <w:pPr>
        <w:pBdr>
          <w:left w:val="single" w:color="C17F24" w:sz="10"/>
        </w:pBdr>
        <w:spacing w:before="160" w:after="160"/>
        <w:ind w:left="720" w:right="720"/>
      </w:pPr>
      <w:r>
        <w:rPr>
          <w:i/>
          <w:color w:val="5D6D7E"/>
        </w:rPr>
        <w:t>One skill I really hope to gain is how to effectively use AI tools for fast and accurate news research and fact-checking. - Pankaj Mahra</w:t>
      </w:r>
    </w:p>
    <w:p>
      <w:pPr>
        <w:pStyle w:val="Heading1"/>
      </w:pPr>
      <w:r>
        <w:t>Workshop Design Philosophy</w:t>
      </w:r>
      <w:bookmarkStart w:name="_T4" w:id="4"/>
      <w:bookmarkEnd w:id="4"/>
    </w:p>
    <w:p>
      <w:pPr>
        <w:pStyle w:val="Heading2"/>
      </w:pPr>
      <w:r>
        <w:t>Original Problems Identified</w:t>
      </w:r>
    </w:p>
    <w:p>
      <w:r>
        <w:t>The initial workshop plan, while comprehensive, suffered from several critical mismatches with the actual audience profile:</w:t>
      </w:r>
    </w:p>
    <w:p>
      <w:pPr>
        <w:numPr>
          <w:ilvl w:val="0"/>
          <w:numId w:val="1"/>
        </w:numPr>
      </w:pPr>
      <w:r>
        <w:t>Technical Overreach: The original Session 3 covered terminal commands (npm install), Gemini CLI, and MCP protocols. Survey data showed zero respondents requested this level of technical content. 40% of the room had never used a terminal.</w:t>
      </w:r>
    </w:p>
    <w:p>
      <w:pPr>
        <w:numPr>
          <w:ilvl w:val="0"/>
          <w:numId w:val="1"/>
        </w:numPr>
      </w:pPr>
      <w:r>
        <w:t>Installation Barriers: The original plan required attendees to install Ollama, Node.js, WhisperDesktop, and AnythingLLM during a pre-workshop clinic. With unknown hardware specs and limited technical comfort, this created a high failure risk.</w:t>
      </w:r>
    </w:p>
    <w:p>
      <w:pPr>
        <w:numPr>
          <w:ilvl w:val="0"/>
          <w:numId w:val="1"/>
        </w:numPr>
      </w:pPr>
      <w:r>
        <w:t>Theoretical Opening: The original Session 1 spent 45 minutes on Reinforcement Learning and AGI theory. Attendees with AI literacy level 1 would be lost within the first 10 minutes, before any practical value was demonstrated.</w:t>
      </w:r>
    </w:p>
    <w:p>
      <w:pPr>
        <w:numPr>
          <w:ilvl w:val="0"/>
          <w:numId w:val="1"/>
        </w:numPr>
      </w:pPr>
      <w:r>
        <w:t>One-Size-Fits-All: The original curriculum assumed all 20 attendees could follow the same path. The literacy gap between Hariom (5/5) and Mukesh (1/5) is too wide for a single track.</w:t>
      </w:r>
    </w:p>
    <w:p>
      <w:pPr>
        <w:numPr>
          <w:ilvl w:val="0"/>
          <w:numId w:val="1"/>
        </w:numPr>
      </w:pPr>
      <w:r>
        <w:t>USB Distribution Costs: Physical USB drives at Rs. 500+ each represent a significant per-attendee cost. Distribution, copying, and troubleshooting add logistical complexity.</w:t>
      </w:r>
    </w:p>
    <w:p>
      <w:pPr>
        <w:pStyle w:val="Heading2"/>
      </w:pPr>
      <w:r>
        <w:t>The Zero-Setup Philosophy</w:t>
      </w:r>
    </w:p>
    <w:p>
      <w:r>
        <w:t>The redesigned workshop operates on a simple principle: the only thing an attendee needs is a charged device with a web browser. Everything demonstrated during the workshop runs in the browser. All installations and advanced setups are moved to optional, self-paced, post-workshop guides accessed via QR codes.</w:t>
      </w:r>
    </w:p>
    <w:p>
      <w:r>
        <w:t>This approach delivers four critical benefits:</w:t>
      </w:r>
    </w:p>
    <w:p>
      <w:pPr>
        <w:numPr>
          <w:ilvl w:val="0"/>
          <w:numId w:val="2"/>
        </w:numPr>
      </w:pPr>
      <w:r>
        <w:t>Universal Access: Phone-only users, Chromebook owners, and those with 10-year-old laptops can participate fully.</w:t>
      </w:r>
    </w:p>
    <w:p>
      <w:pPr>
        <w:numPr>
          <w:ilvl w:val="0"/>
          <w:numId w:val="2"/>
        </w:numPr>
      </w:pPr>
      <w:r>
        <w:t>Zero Failure Rate: No installation means no 'my laptop doesn't support this' moments.</w:t>
      </w:r>
    </w:p>
    <w:p>
      <w:pPr>
        <w:numPr>
          <w:ilvl w:val="0"/>
          <w:numId w:val="2"/>
        </w:numPr>
      </w:pPr>
      <w:r>
        <w:t>Focus on Journalism: Time spent on terminal troubleshooting is redirected to actual journalistic tasks.</w:t>
      </w:r>
    </w:p>
    <w:p>
      <w:pPr>
        <w:numPr>
          <w:ilvl w:val="0"/>
          <w:numId w:val="2"/>
        </w:numPr>
      </w:pPr>
      <w:r>
        <w:t>Scalable Impact: A YouTube recording + QR code playbook extends the workshop's reach to journalists in Birgunj, Nepalgunj, and beyond who couldn't attend.</w:t>
      </w:r>
    </w:p>
    <w:p>
      <w:pPr>
        <w:pStyle w:val="Heading2"/>
      </w:pPr>
      <w:r>
        <w:t>The Tiered Learning Model</w:t>
      </w:r>
    </w:p>
    <w:p>
      <w:r>
        <w:t>Rather than forcing all participants through identical content, the workshop uses a flexible three-tier system:</w:t>
      </w:r>
    </w:p>
    <w:tbl>
      <w:tblPr>
        <w:tblW w:w="5000" w:type="pct"/>
        <w:tblBorders>
          <w:top w:val="single" w:color="1E3A5F" w:sz="8"/>
          <w:left w:val="nil"/>
          <w:bottom w:val="single" w:color="1E3A5F" w:sz="8"/>
          <w:right w:val="nil"/>
          <w:insideH w:val="single" w:color="D5D8DC" w:sz="4"/>
        </w:tblBorders>
      </w:tblPr>
      <w:tblGrid>
        <w:gridCol w:w="2400"/>
        <w:gridCol w:w="3800"/>
        <w:gridCol w:w="3800"/>
      </w:tblGrid>
      <w:tr>
        <w:trPr>
          <w:tblHeader/>
        </w:trPr>
        <w:tc>
          <w:tcPr>
            <w:tcW w:w="2400" w:type="dxa"/>
            <w:shd w:val="clear" w:fill="EBF0F5"/>
          </w:tcPr>
          <w:p>
            <w:pPr>
              <w:spacing w:before="40" w:after="40"/>
            </w:pPr>
            <w:r>
              <w:rPr>
                <w:b/>
                <w:color w:val="2C3E50"/>
                <w:sz w:val="19"/>
              </w:rPr>
              <w:t xml:space="preserve">Track</w:t>
            </w:r>
          </w:p>
        </w:tc>
        <w:tc>
          <w:tcPr>
            <w:tcW w:w="3800" w:type="dxa"/>
            <w:shd w:val="clear" w:fill="EBF0F5"/>
          </w:tcPr>
          <w:p>
            <w:pPr>
              <w:spacing w:before="40" w:after="40"/>
            </w:pPr>
            <w:r>
              <w:rPr>
                <w:b/>
                <w:color w:val="2C3E50"/>
                <w:sz w:val="19"/>
              </w:rPr>
              <w:t xml:space="preserve">Content</w:t>
            </w:r>
          </w:p>
        </w:tc>
        <w:tc>
          <w:tcPr>
            <w:tcW w:w="3800" w:type="dxa"/>
            <w:shd w:val="clear" w:fill="EBF0F5"/>
          </w:tcPr>
          <w:p>
            <w:pPr>
              <w:spacing w:before="40" w:after="40"/>
            </w:pPr>
            <w:r>
              <w:rPr>
                <w:b/>
                <w:color w:val="2C3E50"/>
                <w:sz w:val="19"/>
              </w:rPr>
              <w:t xml:space="preserve">Audience</w:t>
            </w:r>
          </w:p>
        </w:tc>
      </w:tr>
      <w:tr>
        <w:tc>
          <w:tcPr>
            <w:tcW w:w="2400" w:type="dxa"/>
          </w:tcPr>
          <w:p>
            <w:pPr>
              <w:spacing w:before="40" w:after="40"/>
            </w:pPr>
            <w:r>
              <w:rPr>
                <w:color w:val="5D6D7E"/>
                <w:sz w:val="19"/>
              </w:rPr>
              <w:t xml:space="preserve">Core Track (All, 10:30-4:00)</w:t>
            </w:r>
          </w:p>
        </w:tc>
        <w:tc>
          <w:tcPr>
            <w:tcW w:w="3800" w:type="dxa"/>
          </w:tcPr>
          <w:p>
            <w:pPr>
              <w:spacing w:before="40" w:after="40"/>
            </w:pPr>
            <w:r>
              <w:rPr>
                <w:color w:val="5D6D7E"/>
                <w:sz w:val="19"/>
              </w:rPr>
              <w:t xml:space="preserve">R.T.C.F. prompting, translation, transcription, data analysis, fact-checking, ethics. Browser-only tools.</w:t>
            </w:r>
          </w:p>
        </w:tc>
        <w:tc>
          <w:tcPr>
            <w:tcW w:w="3800" w:type="dxa"/>
          </w:tcPr>
          <w:p>
            <w:pPr>
              <w:spacing w:before="40" w:after="40"/>
            </w:pPr>
            <w:r>
              <w:rPr>
                <w:color w:val="5D6D7E"/>
                <w:sz w:val="19"/>
              </w:rPr>
              <w:t xml:space="preserve">All 20 attendees. Beginners receive extra buddy support.</w:t>
            </w:r>
          </w:p>
        </w:tc>
      </w:tr>
      <w:tr>
        <w:tc>
          <w:tcPr>
            <w:tcW w:w="2400" w:type="dxa"/>
          </w:tcPr>
          <w:p>
            <w:pPr>
              <w:spacing w:before="40" w:after="40"/>
            </w:pPr>
            <w:r>
              <w:rPr>
                <w:color w:val="5D6D7E"/>
                <w:sz w:val="19"/>
              </w:rPr>
              <w:t xml:space="preserve">Advanced Preview (During sessions)</w:t>
            </w:r>
          </w:p>
        </w:tc>
        <w:tc>
          <w:tcPr>
            <w:tcW w:w="3800" w:type="dxa"/>
          </w:tcPr>
          <w:p>
            <w:pPr>
              <w:spacing w:before="40" w:after="40"/>
            </w:pPr>
            <w:r>
              <w:rPr>
                <w:color w:val="5D6D7E"/>
                <w:sz w:val="19"/>
              </w:rPr>
              <w:t xml:space="preserve">Instructor demonstrates Gemini CLI, Ollama, and MCP tools on the main screen only. Attendees observe, do not follow along.</w:t>
            </w:r>
          </w:p>
        </w:tc>
        <w:tc>
          <w:tcPr>
            <w:tcW w:w="3800" w:type="dxa"/>
          </w:tcPr>
          <w:p>
            <w:pPr>
              <w:spacing w:before="40" w:after="40"/>
            </w:pPr>
            <w:r>
              <w:rPr>
                <w:color w:val="5D6D7E"/>
                <w:sz w:val="19"/>
              </w:rPr>
              <w:t xml:space="preserve">Attendees who finish core exercises early (expected: 3-5 people).</w:t>
            </w:r>
          </w:p>
        </w:tc>
      </w:tr>
      <w:tr>
        <w:tc>
          <w:tcPr>
            <w:tcW w:w="2400" w:type="dxa"/>
          </w:tcPr>
          <w:p>
            <w:pPr>
              <w:spacing w:before="40" w:after="40"/>
            </w:pPr>
            <w:r>
              <w:rPr>
                <w:color w:val="5D6D7E"/>
                <w:sz w:val="19"/>
              </w:rPr>
              <w:t xml:space="preserve">Take-Home Advanced (Self-paced)</w:t>
            </w:r>
          </w:p>
        </w:tc>
        <w:tc>
          <w:tcPr>
            <w:tcW w:w="3800" w:type="dxa"/>
          </w:tcPr>
          <w:p>
            <w:pPr>
              <w:spacing w:before="40" w:after="40"/>
            </w:pPr>
            <w:r>
              <w:rPr>
                <w:color w:val="5D6D7E"/>
                <w:sz w:val="19"/>
              </w:rPr>
              <w:t xml:space="preserve">Complete installation guides for Ollama, AnythingLLM, WhisperDesktop, Gemini CLI, and MCP tools. Accessed via QR codes.</w:t>
            </w:r>
          </w:p>
        </w:tc>
        <w:tc>
          <w:tcPr>
            <w:tcW w:w="3800" w:type="dxa"/>
          </w:tcPr>
          <w:p>
            <w:pPr>
              <w:spacing w:before="40" w:after="40"/>
            </w:pPr>
            <w:r>
              <w:rPr>
                <w:color w:val="5D6D7E"/>
                <w:sz w:val="19"/>
              </w:rPr>
              <w:t xml:space="preserve">Any attendee who wants to go deeper, on their own schedule.</w:t>
            </w:r>
          </w:p>
        </w:tc>
      </w:tr>
    </w:tbl>
    <w:p>
      <w:pPr>
        <w:pStyle w:val="Heading2"/>
      </w:pPr>
      <w:r>
        <w:t>The 'First Win' Principle</w:t>
      </w:r>
    </w:p>
    <w:p>
      <w:r>
        <w:t>Psychological research on adult learning shows that confidence is the strongest predictor of continued engagement. The workshop is designed so every attendee experiences a meaningful success within the first 30 minutes. The arrival period (10:00-10:30) features a continuously running live demo: a Maithili audio interview being transcribed and translated in real-time. Late arrivals still see proof of value. By 10:45, every attendee has personally used AI to transform a government press release into a usable article. This early win creates the confidence that carries them through the more complex afternoon sessions.</w:t>
      </w:r>
    </w:p>
    <w:p>
      <w:pPr>
        <w:pStyle w:val="Heading2"/>
      </w:pPr>
      <w:r>
        <w:t>Hardware Reality Assessment</w:t>
      </w:r>
    </w:p>
    <w:p>
      <w:r>
        <w:t>The decision to go browser-first is grounded in realistic hardware assumptions:</w:t>
      </w:r>
    </w:p>
    <w:tbl>
      <w:tblPr>
        <w:tblW w:w="5000" w:type="pct"/>
        <w:tblBorders>
          <w:top w:val="single" w:color="1E3A5F" w:sz="8"/>
          <w:left w:val="nil"/>
          <w:bottom w:val="single" w:color="1E3A5F" w:sz="8"/>
          <w:right w:val="nil"/>
          <w:insideH w:val="single" w:color="D5D8DC" w:sz="4"/>
        </w:tblBorders>
      </w:tblPr>
      <w:tblGrid>
        <w:gridCol w:w="3200"/>
        <w:gridCol w:w="3200"/>
        <w:gridCol w:w="3600"/>
      </w:tblGrid>
      <w:tr>
        <w:trPr>
          <w:tblHeader/>
        </w:trPr>
        <w:tc>
          <w:tcPr>
            <w:tcW w:w="3200" w:type="dxa"/>
            <w:shd w:val="clear" w:fill="EBF0F5"/>
          </w:tcPr>
          <w:p>
            <w:pPr>
              <w:spacing w:before="40" w:after="40"/>
            </w:pPr>
            <w:r>
              <w:rPr>
                <w:b/>
                <w:color w:val="2C3E50"/>
                <w:sz w:val="19"/>
              </w:rPr>
              <w:t xml:space="preserve">Scenario</w:t>
            </w:r>
          </w:p>
        </w:tc>
        <w:tc>
          <w:tcPr>
            <w:tcW w:w="3200" w:type="dxa"/>
            <w:shd w:val="clear" w:fill="EBF0F5"/>
          </w:tcPr>
          <w:p>
            <w:pPr>
              <w:spacing w:before="40" w:after="40"/>
            </w:pPr>
            <w:r>
              <w:rPr>
                <w:b/>
                <w:color w:val="2C3E50"/>
                <w:sz w:val="19"/>
              </w:rPr>
              <w:t xml:space="preserve">Percentage</w:t>
            </w:r>
          </w:p>
        </w:tc>
        <w:tc>
          <w:tcPr>
            <w:tcW w:w="3600" w:type="dxa"/>
            <w:shd w:val="clear" w:fill="EBF0F5"/>
          </w:tcPr>
          <w:p>
            <w:pPr>
              <w:spacing w:before="40" w:after="40"/>
            </w:pPr>
            <w:r>
              <w:rPr>
                <w:b/>
                <w:color w:val="2C3E50"/>
                <w:sz w:val="19"/>
              </w:rPr>
              <w:t xml:space="preserve">Workshop Response</w:t>
            </w:r>
          </w:p>
        </w:tc>
      </w:tr>
      <w:tr>
        <w:tc>
          <w:tcPr>
            <w:tcW w:w="3200" w:type="dxa"/>
          </w:tcPr>
          <w:p>
            <w:pPr>
              <w:spacing w:before="40" w:after="40"/>
            </w:pPr>
            <w:r>
              <w:rPr>
                <w:color w:val="5D6D7E"/>
                <w:sz w:val="19"/>
              </w:rPr>
              <w:t xml:space="preserve">Modern laptop (2018+, 8GB+ RAM)</w:t>
            </w:r>
          </w:p>
        </w:tc>
        <w:tc>
          <w:tcPr>
            <w:tcW w:w="3200" w:type="dxa"/>
          </w:tcPr>
          <w:p>
            <w:pPr>
              <w:spacing w:before="40" w:after="40"/>
            </w:pPr>
            <w:r>
              <w:rPr>
                <w:color w:val="5D6D7E"/>
                <w:sz w:val="19"/>
              </w:rPr>
              <w:t xml:space="preserve">~30% (6 people)</w:t>
            </w:r>
          </w:p>
        </w:tc>
        <w:tc>
          <w:tcPr>
            <w:tcW w:w="3600" w:type="dxa"/>
          </w:tcPr>
          <w:p>
            <w:pPr>
              <w:spacing w:before="40" w:after="40"/>
            </w:pPr>
            <w:r>
              <w:rPr>
                <w:color w:val="5D6D7E"/>
                <w:sz w:val="19"/>
              </w:rPr>
              <w:t xml:space="preserve">Can try local tools via buddy laptops or at home</w:t>
            </w:r>
          </w:p>
        </w:tc>
      </w:tr>
      <w:tr>
        <w:tc>
          <w:tcPr>
            <w:tcW w:w="3200" w:type="dxa"/>
          </w:tcPr>
          <w:p>
            <w:pPr>
              <w:spacing w:before="40" w:after="40"/>
            </w:pPr>
            <w:r>
              <w:rPr>
                <w:color w:val="5D6D7E"/>
                <w:sz w:val="19"/>
              </w:rPr>
              <w:t xml:space="preserve">Older laptop (pre-2018, &lt;8GB RAM)</w:t>
            </w:r>
          </w:p>
        </w:tc>
        <w:tc>
          <w:tcPr>
            <w:tcW w:w="3200" w:type="dxa"/>
          </w:tcPr>
          <w:p>
            <w:pPr>
              <w:spacing w:before="40" w:after="40"/>
            </w:pPr>
            <w:r>
              <w:rPr>
                <w:color w:val="5D6D7E"/>
                <w:sz w:val="19"/>
              </w:rPr>
              <w:t xml:space="preserve">~40% (8 people)</w:t>
            </w:r>
          </w:p>
        </w:tc>
        <w:tc>
          <w:tcPr>
            <w:tcW w:w="3600" w:type="dxa"/>
          </w:tcPr>
          <w:p>
            <w:pPr>
              <w:spacing w:before="40" w:after="40"/>
            </w:pPr>
            <w:r>
              <w:rPr>
                <w:color w:val="5D6D7E"/>
                <w:sz w:val="19"/>
              </w:rPr>
              <w:t xml:space="preserve">Browser tools only. Local AI unrealistic.</w:t>
            </w:r>
          </w:p>
        </w:tc>
      </w:tr>
      <w:tr>
        <w:tc>
          <w:tcPr>
            <w:tcW w:w="3200" w:type="dxa"/>
          </w:tcPr>
          <w:p>
            <w:pPr>
              <w:spacing w:before="40" w:after="40"/>
            </w:pPr>
            <w:r>
              <w:rPr>
                <w:color w:val="5D6D7E"/>
                <w:sz w:val="19"/>
              </w:rPr>
              <w:t xml:space="preserve">Phone or tablet only</w:t>
            </w:r>
          </w:p>
        </w:tc>
        <w:tc>
          <w:tcPr>
            <w:tcW w:w="3200" w:type="dxa"/>
          </w:tcPr>
          <w:p>
            <w:pPr>
              <w:spacing w:before="40" w:after="40"/>
            </w:pPr>
            <w:r>
              <w:rPr>
                <w:color w:val="5D6D7E"/>
                <w:sz w:val="19"/>
              </w:rPr>
              <w:t xml:space="preserve">~20% (4 people)</w:t>
            </w:r>
          </w:p>
        </w:tc>
        <w:tc>
          <w:tcPr>
            <w:tcW w:w="3600" w:type="dxa"/>
          </w:tcPr>
          <w:p>
            <w:pPr>
              <w:spacing w:before="40" w:after="40"/>
            </w:pPr>
            <w:r>
              <w:rPr>
                <w:color w:val="5D6D7E"/>
                <w:sz w:val="19"/>
              </w:rPr>
              <w:t xml:space="preserve">Full participation via mobile browsers. Buddy laptop available for hands-on.</w:t>
            </w:r>
          </w:p>
        </w:tc>
      </w:tr>
      <w:tr>
        <w:tc>
          <w:tcPr>
            <w:tcW w:w="3200" w:type="dxa"/>
          </w:tcPr>
          <w:p>
            <w:pPr>
              <w:spacing w:before="40" w:after="40"/>
            </w:pPr>
            <w:r>
              <w:rPr>
                <w:color w:val="5D6D7E"/>
                <w:sz w:val="19"/>
              </w:rPr>
              <w:t xml:space="preserve">Unknown / Unsure</w:t>
            </w:r>
          </w:p>
        </w:tc>
        <w:tc>
          <w:tcPr>
            <w:tcW w:w="3200" w:type="dxa"/>
          </w:tcPr>
          <w:p>
            <w:pPr>
              <w:spacing w:before="40" w:after="40"/>
            </w:pPr>
            <w:r>
              <w:rPr>
                <w:color w:val="5D6D7E"/>
                <w:sz w:val="19"/>
              </w:rPr>
              <w:t xml:space="preserve">~10% (2 people)</w:t>
            </w:r>
          </w:p>
        </w:tc>
        <w:tc>
          <w:tcPr>
            <w:tcW w:w="3600" w:type="dxa"/>
          </w:tcPr>
          <w:p>
            <w:pPr>
              <w:spacing w:before="40" w:after="40"/>
            </w:pPr>
            <w:r>
              <w:rPr>
                <w:color w:val="5D6D7E"/>
                <w:sz w:val="19"/>
              </w:rPr>
              <w:t xml:space="preserve">Yellow badge. Web tools default, local optional.</w:t>
            </w:r>
          </w:p>
        </w:tc>
      </w:tr>
    </w:tbl>
    <w:p>
      <w:pPr>
        <w:pStyle w:val="Heading1"/>
      </w:pPr>
      <w:r>
        <w:t>Session-by-Session Breakdowns</w:t>
      </w:r>
      <w:bookmarkStart w:name="_T5" w:id="5"/>
      <w:bookmarkEnd w:id="5"/>
    </w:p>
    <w:p>
      <w:r>
        <w:t>This section provides the complete script, timing, materials, and learning objectives for each workshop session. These descriptions are designed to support both slide creation and instructor delivery.</w:t>
      </w:r>
    </w:p>
    <w:p>
      <w:pPr>
        <w:pStyle w:val="Heading2"/>
      </w:pPr>
      <w:r>
        <w:t>Pre-Session: Arrival &amp; The First Win Station (10:00 - 10:30 AM)</w:t>
      </w:r>
    </w:p>
    <w:p>
      <w:r>
        <w:t>Duration: 30 minutes | Format: Self-guided arrival + continuous demo loop | Materials: Projector, speakers, welcome table</w:t>
      </w:r>
    </w:p>
    <w:p>
      <w:pPr>
        <w:pStyle w:val="Heading3"/>
      </w:pPr>
      <w:r>
        <w:t>Purpose</w:t>
      </w:r>
    </w:p>
    <w:p>
      <w:r>
        <w:t>Create immediate proof of value, manage logistics, and set psychological expectations before any formal instruction begins.</w:t>
      </w:r>
    </w:p>
    <w:p>
      <w:pPr>
        <w:pStyle w:val="Heading3"/>
      </w:pPr>
      <w:r>
        <w:t>Activities (Instructor &amp; Volunteer Script)</w:t>
      </w:r>
    </w:p>
    <w:p>
      <w:pPr>
        <w:numPr>
          <w:ilvl w:val="0"/>
          <w:numId w:val="1"/>
        </w:numPr>
      </w:pPr>
      <w:r>
        <w:t>Welcome Table (Volunteers): Check names against registration list. Collect fee (Rs. 500-1000) if not pre-paid. Distribute: (a) Laminated R.T.C.F. cheat sheet, (b) Ethics Red-Line Checklist card, (c) Blank QR code card (to be filled at end), (d) Color-coded name badge based on pre-workshop tech survey.</w:t>
      </w:r>
    </w:p>
    <w:p>
      <w:pPr>
        <w:numPr>
          <w:ilvl w:val="0"/>
          <w:numId w:val="1"/>
        </w:numPr>
      </w:pPr>
      <w:r>
        <w:t>Continuous Demo Loop (Projector): A 2-minute Maithili audio interview plays. Beside it, the transcription appears in real-time using WhisperDesktop on the instructor machine. Below that, the translated English version appears. Below that, a formatted news brief. The loop restarts every 3 minutes. No explanation yet - just proof.</w:t>
      </w:r>
    </w:p>
    <w:p>
      <w:pPr>
        <w:numPr>
          <w:ilvl w:val="0"/>
          <w:numId w:val="1"/>
        </w:numPr>
      </w:pPr>
      <w:r>
        <w:t>Tech Triage (Volunteers): Quietly walk the room. Note who has a laptop vs phone only. Identify anyone who might need a buddy laptop. Answer basic 'where do I sit' questions.</w:t>
      </w:r>
    </w:p>
    <w:p>
      <w:pPr>
        <w:numPr>
          <w:ilvl w:val="0"/>
          <w:numId w:val="1"/>
        </w:numPr>
      </w:pPr>
      <w:r>
        <w:t>Intentional Seating: Tables arranged in pods of 4-5. Each pod mixes tech-comfortable attendees (green badges) with beginners (yellow/red badges). Hariom (5/5) sits with Mukesh (1/5). Sushma (4/5) sits with Neetu (2/5).</w:t>
      </w:r>
    </w:p>
    <w:p>
      <w:pPr>
        <w:pStyle w:val="Heading3"/>
      </w:pPr>
      <w:r>
        <w:t>Learning Objectives</w:t>
      </w:r>
    </w:p>
    <w:p>
      <w:pPr>
        <w:numPr>
          <w:ilvl w:val="0"/>
          <w:numId w:val="2"/>
        </w:numPr>
      </w:pPr>
      <w:r>
        <w:t>Attendees believe AI can help their specific work (before any theory is taught)</w:t>
      </w:r>
    </w:p>
    <w:p>
      <w:pPr>
        <w:numPr>
          <w:ilvl w:val="0"/>
          <w:numId w:val="2"/>
        </w:numPr>
      </w:pPr>
      <w:r>
        <w:t>Attendees feel welcomed and oriented (low anxiety)</w:t>
      </w:r>
    </w:p>
    <w:p>
      <w:pPr>
        <w:numPr>
          <w:ilvl w:val="0"/>
          <w:numId w:val="2"/>
        </w:numPr>
      </w:pPr>
      <w:r>
        <w:t>Technical infrastructure is verified (projector, audio, Wi-Fi)</w:t>
      </w:r>
    </w:p>
    <w:p>
      <w:pPr>
        <w:pStyle w:val="Heading3"/>
      </w:pPr>
      <w:r>
        <w:t>Slide Content</w:t>
      </w:r>
    </w:p>
    <w:p>
      <w:r>
        <w:t>Slide 1: Workshop title, date, instructor name. Slide 2: 'What to expect today' - 5 bullet overview. Slide 3: Continuous demo (video loop, no audio explanation needed).</w:t>
      </w:r>
    </w:p>
    <w:p>
      <w:pPr>
        <w:pStyle w:val="Heading2"/>
      </w:pPr>
      <w:r>
        <w:t>Session 1: The 5-Minute Article (10:30 - 11:15 AM)</w:t>
      </w:r>
    </w:p>
    <w:p>
      <w:r>
        <w:t>Duration: 45 minutes | Format: Instructor demo + hands-on exercise | Tools: ChatGPT, Claude, or Google Gemini (browser)</w:t>
      </w:r>
    </w:p>
    <w:p>
      <w:pPr>
        <w:pStyle w:val="Heading3"/>
      </w:pPr>
      <w:r>
        <w:t>Purpose</w:t>
      </w:r>
    </w:p>
    <w:p>
      <w:r>
        <w:t>Every attendee leaves this session able to use AI to accelerate their first draft. The R.T.C.F. framework becomes their default mental model for all AI interactions.</w:t>
      </w:r>
    </w:p>
    <w:p>
      <w:pPr>
        <w:pStyle w:val="Heading3"/>
      </w:pPr>
      <w:r>
        <w:t>Detailed Script</w:t>
      </w:r>
    </w:p>
    <w:p>
      <w:r>
        <w:t>10:30-10:35 (5 min) - Introduction: 'In the next 40 minutes, you will write faster than you ever have. Not because AI replaces you - because it removes the blank page problem. You still make every editorial decision.' Introduce the R.T.C.F. framework with a live example on screen.</w:t>
      </w:r>
    </w:p>
    <w:p>
      <w:r>
        <w:t>10:35-10:45 (10 min) - R.T.C.F. Framework Explained:</w:t>
      </w:r>
    </w:p>
    <w:p>
      <w:pPr>
        <w:numPr>
          <w:ilvl w:val="0"/>
          <w:numId w:val="2"/>
        </w:numPr>
      </w:pPr>
      <w:r>
        <w:t>R = Role: 'Who is the AI being today? A reporter? An editor? A translator?'</w:t>
      </w:r>
    </w:p>
    <w:p>
      <w:pPr>
        <w:numPr>
          <w:ilvl w:val="0"/>
          <w:numId w:val="2"/>
        </w:numPr>
      </w:pPr>
      <w:r>
        <w:t>T = Task: 'What exactly do you need? A summary? A translation? A headline?'</w:t>
      </w:r>
    </w:p>
    <w:p>
      <w:pPr>
        <w:numPr>
          <w:ilvl w:val="0"/>
          <w:numId w:val="2"/>
        </w:numPr>
      </w:pPr>
      <w:r>
        <w:t>C = Context: 'Who is reading this? What do they care about? What do they already know?'</w:t>
      </w:r>
    </w:p>
    <w:p>
      <w:pPr>
        <w:numPr>
          <w:ilvl w:val="0"/>
          <w:numId w:val="2"/>
        </w:numPr>
      </w:pPr>
      <w:r>
        <w:t>F = Format: 'What should the output look like? Bullet points? A table? A 200-word article?'</w:t>
      </w:r>
    </w:p>
    <w:p>
      <w:r>
        <w:t>10:45-11:00 (15 min) - Live Exercise: Instructor demonstrates on main screen using a real Madhesh Provincial government press release. Attendees follow along on their own devices. The prompt: 'Role: You are a reporter for [your publication]. Task: Turn this press release into a 200-word news brief. Context: For Janakpur residents who need practical information. Format: Headline + 2 short paragraphs + 1 quote.' Everyone produces their version.</w:t>
      </w:r>
    </w:p>
    <w:p>
      <w:r>
        <w:t>11:00-11:10 (10 min) - Translation Twist: Instructor demonstrates translating the same article into Maithili using the same R.T.C.F. framework. Key teaching moment: 'The AI translated 'municipal budget' as [word]. Does that sound natural to you? If not, tell the AI to try again with different instructions.'</w:t>
      </w:r>
    </w:p>
    <w:p>
      <w:r>
        <w:t>11:10-11:15 (5 min) - QR Code Moment: Display the 'Prompt Library' QR code slide. 'This QR code links to 20 pre-written R.T.C.F. templates you can use starting today. Scan now, explore later. This slide stays up for 2 minutes.'</w:t>
      </w:r>
    </w:p>
    <w:p>
      <w:pPr>
        <w:pStyle w:val="Heading3"/>
      </w:pPr>
      <w:r>
        <w:t>Learning Objectives</w:t>
      </w:r>
    </w:p>
    <w:p>
      <w:pPr>
        <w:numPr>
          <w:ilvl w:val="0"/>
          <w:numId w:val="2"/>
        </w:numPr>
      </w:pPr>
      <w:r>
        <w:t>Define and apply each component of the R.T.C.F. framework</w:t>
      </w:r>
    </w:p>
    <w:p>
      <w:pPr>
        <w:numPr>
          <w:ilvl w:val="0"/>
          <w:numId w:val="2"/>
        </w:numPr>
      </w:pPr>
      <w:r>
        <w:t>Transform a government press release into a news article using AI</w:t>
      </w:r>
    </w:p>
    <w:p>
      <w:pPr>
        <w:numPr>
          <w:ilvl w:val="0"/>
          <w:numId w:val="2"/>
        </w:numPr>
      </w:pPr>
      <w:r>
        <w:t>Translate content into Maithili/Nepali using culturally appropriate prompts</w:t>
      </w:r>
    </w:p>
    <w:p>
      <w:pPr>
        <w:numPr>
          <w:ilvl w:val="0"/>
          <w:numId w:val="2"/>
        </w:numPr>
      </w:pPr>
      <w:r>
        <w:t>Identify when AI translation needs human review</w:t>
      </w:r>
    </w:p>
    <w:p>
      <w:pPr>
        <w:pStyle w:val="Heading3"/>
      </w:pPr>
      <w:r>
        <w:t>Assessment Method</w:t>
      </w:r>
    </w:p>
    <w:p>
      <w:r>
        <w:t>Exit check: Each attendee shows their pod-mate one article they created and one translation they produced. Peer validation + instructor circulation.</w:t>
      </w:r>
    </w:p>
    <w:p>
      <w:pPr>
        <w:pStyle w:val="Heading3"/>
      </w:pPr>
      <w:r>
        <w:t>Slide Content (6 slides)</w:t>
      </w:r>
    </w:p>
    <w:p>
      <w:pPr>
        <w:numPr>
          <w:ilvl w:val="0"/>
          <w:numId w:val="2"/>
        </w:numPr>
      </w:pPr>
      <w:r>
        <w:t>Slide 1: Session title + 'In 40 minutes, you will write faster than ever before'</w:t>
      </w:r>
    </w:p>
    <w:p>
      <w:pPr>
        <w:numPr>
          <w:ilvl w:val="0"/>
          <w:numId w:val="2"/>
        </w:numPr>
      </w:pPr>
      <w:r>
        <w:t>Slide 2: The R.T.C.F. Framework - 4 boxes with definitions and one example</w:t>
      </w:r>
    </w:p>
    <w:p>
      <w:pPr>
        <w:numPr>
          <w:ilvl w:val="0"/>
          <w:numId w:val="2"/>
        </w:numPr>
      </w:pPr>
      <w:r>
        <w:t>Slide 3: Live exercise instructions - press release text + prompt template</w:t>
      </w:r>
    </w:p>
    <w:p>
      <w:pPr>
        <w:numPr>
          <w:ilvl w:val="0"/>
          <w:numId w:val="2"/>
        </w:numPr>
      </w:pPr>
      <w:r>
        <w:t>Slide 4: The Translation Twist - same framework, different output language</w:t>
      </w:r>
    </w:p>
    <w:p>
      <w:pPr>
        <w:numPr>
          <w:ilvl w:val="0"/>
          <w:numId w:val="2"/>
        </w:numPr>
      </w:pPr>
      <w:r>
        <w:t>Slide 5: Common translation mistakes and how to fix them with better prompts</w:t>
      </w:r>
    </w:p>
    <w:p>
      <w:pPr>
        <w:numPr>
          <w:ilvl w:val="0"/>
          <w:numId w:val="2"/>
        </w:numPr>
      </w:pPr>
      <w:r>
        <w:t>Slide 6: QR Code - 'Prompt Library - 20 Templates'</w:t>
      </w:r>
    </w:p>
    <w:p>
      <w:pPr>
        <w:pStyle w:val="Heading2"/>
      </w:pPr>
      <w:r>
        <w:t>Session 2: Transcription &amp; Translation Lab (11:15 AM - 12:30 PM)</w:t>
      </w:r>
    </w:p>
    <w:p>
      <w:r>
        <w:t>Duration: 75 minutes | Format: Instructor demo + paired hands-on | Tools: Google AI Studio (web), WhisperDesktop (instructor demo only)</w:t>
      </w:r>
    </w:p>
    <w:p>
      <w:pPr>
        <w:pStyle w:val="Heading3"/>
      </w:pPr>
      <w:r>
        <w:t>Purpose</w:t>
      </w:r>
    </w:p>
    <w:p>
      <w:r>
        <w:t>Solve the #1 identified pain point: transcribing Maithili/Nepali interviews. Attendees learn the complete pipeline from audio file to translated, formatted article.</w:t>
      </w:r>
    </w:p>
    <w:p>
      <w:pPr>
        <w:pStyle w:val="Heading3"/>
      </w:pPr>
      <w:r>
        <w:t>Detailed Script</w:t>
      </w:r>
    </w:p>
    <w:p>
      <w:r>
        <w:t>11:15-11:20 (5 min) - Problem Statement: 'Raise your hand if you've ever spent 2 hours transcribing a 10-minute interview.' (Expect 15+ hands). 'In the next hour, that becomes 5 minutes. Not because you type faster - because you don't type at all.'</w:t>
      </w:r>
    </w:p>
    <w:p>
      <w:r>
        <w:t>11:20-11:35 (15 min) - Part A: The WhisperDesktop Demo (Instructor only):</w:t>
      </w:r>
    </w:p>
    <w:p>
      <w:pPr>
        <w:numPr>
          <w:ilvl w:val="0"/>
          <w:numId w:val="2"/>
        </w:numPr>
      </w:pPr>
      <w:r>
        <w:t>Instructor opens WhisperDesktop on the main machine. Explains: 'This runs on my laptop. It works offline. No internet needed. No cloud upload. Your interview stays on your computer.'</w:t>
      </w:r>
    </w:p>
    <w:p>
      <w:pPr>
        <w:numPr>
          <w:ilvl w:val="0"/>
          <w:numId w:val="2"/>
        </w:numPr>
      </w:pPr>
      <w:r>
        <w:t>Plays a 2-minute Maithili audio clip. The transcription appears in ~30 seconds.</w:t>
      </w:r>
    </w:p>
    <w:p>
      <w:pPr>
        <w:numPr>
          <w:ilvl w:val="0"/>
          <w:numId w:val="2"/>
        </w:numPr>
      </w:pPr>
      <w:r>
        <w:t>Key teaching: 'Notice it identified two speakers. The accuracy for Maithili is about 85-90%. You'll need to clean up names and technical terms. But the bulk of the work is done.'</w:t>
      </w:r>
    </w:p>
    <w:p>
      <w:pPr>
        <w:numPr>
          <w:ilvl w:val="0"/>
          <w:numId w:val="2"/>
        </w:numPr>
      </w:pPr>
      <w:r>
        <w:t>Critical message: 'You will NOT install this now. The QR code at the end has the full guide. Today, we practice with a web-based alternative.'</w:t>
      </w:r>
    </w:p>
    <w:p>
      <w:r>
        <w:t>11:35-11:55 (20 min) - Hands-On: Audio Upload with Google AI Studio:</w:t>
      </w:r>
    </w:p>
    <w:p>
      <w:pPr>
        <w:numPr>
          <w:ilvl w:val="0"/>
          <w:numId w:val="2"/>
        </w:numPr>
      </w:pPr>
      <w:r>
        <w:t>Attendees go to aistudio.google.com on their devices.</w:t>
      </w:r>
    </w:p>
    <w:p>
      <w:pPr>
        <w:numPr>
          <w:ilvl w:val="0"/>
          <w:numId w:val="2"/>
        </w:numPr>
      </w:pPr>
      <w:r>
        <w:t>Upload a pre-provided Maithili audio sample (2 minutes, clear quality).</w:t>
      </w:r>
    </w:p>
    <w:p>
      <w:pPr>
        <w:numPr>
          <w:ilvl w:val="0"/>
          <w:numId w:val="2"/>
        </w:numPr>
      </w:pPr>
      <w:r>
        <w:t>Type prompt: 'Transcribe this audio. Identify speakers if possible. Output in Nepali script.'</w:t>
      </w:r>
    </w:p>
    <w:p>
      <w:pPr>
        <w:numPr>
          <w:ilvl w:val="0"/>
          <w:numId w:val="2"/>
        </w:numPr>
      </w:pPr>
      <w:r>
        <w:t>Wait for transcription. Compare results with pod-mates.</w:t>
      </w:r>
    </w:p>
    <w:p>
      <w:pPr>
        <w:numPr>
          <w:ilvl w:val="0"/>
          <w:numId w:val="2"/>
        </w:numPr>
      </w:pPr>
      <w:r>
        <w:t>Instructor circulates, troubleshoots upload issues, celebrates successes.</w:t>
      </w:r>
    </w:p>
    <w:p>
      <w:r>
        <w:t>11:55-12:15 (20 min) - Part B: The Translation Pipeline:</w:t>
      </w:r>
    </w:p>
    <w:p>
      <w:pPr>
        <w:numPr>
          <w:ilvl w:val="0"/>
          <w:numId w:val="2"/>
        </w:numPr>
      </w:pPr>
      <w:r>
        <w:t>Take the transcript from Part A.</w:t>
      </w:r>
    </w:p>
    <w:p>
      <w:pPr>
        <w:numPr>
          <w:ilvl w:val="0"/>
          <w:numId w:val="2"/>
        </w:numPr>
      </w:pPr>
      <w:r>
        <w:t>Copy it into ChatGPT or Claude.</w:t>
      </w:r>
    </w:p>
    <w:p>
      <w:pPr>
        <w:numPr>
          <w:ilvl w:val="0"/>
          <w:numId w:val="2"/>
        </w:numPr>
      </w:pPr>
      <w:r>
        <w:t>Use R.T.C.F. prompt: 'Role: Radio journalist for Janakpur FM. Task: Translate this interview transcript into colloquial Maithili suitable for broadcast. Context: Audience is local residents aged 30-60. They prefer simple language. Format: Short segments with speaker labels. Constraints: Use short sentences. Avoid formal Sanskrit-derived words. If a technical term has no Maithili equivalent, use the Nepali term and explain simply.'</w:t>
      </w:r>
    </w:p>
    <w:p>
      <w:pPr>
        <w:numPr>
          <w:ilvl w:val="0"/>
          <w:numId w:val="2"/>
        </w:numPr>
      </w:pPr>
      <w:r>
        <w:t>Group discussion: 'What did the AI get wrong? What sounds unnatural? How would you fix it?'</w:t>
      </w:r>
    </w:p>
    <w:p>
      <w:r>
        <w:t>12:15-12:25 (10 min) - Paired Exercise: One person uploads a different audio sample (we provide 3 variations: clean interview, noisy background, multi-speaker). The other handles translation. Swap roles.</w:t>
      </w:r>
    </w:p>
    <w:p>
      <w:r>
        <w:t>12:25-12:30 (5 min) - QR Code Moment: Two QR codes displayed. 'Transcription Setup Guide' and 'Maithili Translation Tips.' 'These stay up for 2 minutes. Scan now, explore later.'</w:t>
      </w:r>
    </w:p>
    <w:p>
      <w:pPr>
        <w:pStyle w:val="Heading3"/>
      </w:pPr>
      <w:r>
        <w:t>Learning Objectives</w:t>
      </w:r>
    </w:p>
    <w:p>
      <w:pPr>
        <w:numPr>
          <w:ilvl w:val="0"/>
          <w:numId w:val="2"/>
        </w:numPr>
      </w:pPr>
      <w:r>
        <w:t>Upload audio to Google AI Studio and receive a transcription</w:t>
      </w:r>
    </w:p>
    <w:p>
      <w:pPr>
        <w:numPr>
          <w:ilvl w:val="0"/>
          <w:numId w:val="2"/>
        </w:numPr>
      </w:pPr>
      <w:r>
        <w:t>Clean up and format a raw transcript for journalistic use</w:t>
      </w:r>
    </w:p>
    <w:p>
      <w:pPr>
        <w:numPr>
          <w:ilvl w:val="0"/>
          <w:numId w:val="2"/>
        </w:numPr>
      </w:pPr>
      <w:r>
        <w:t>Apply R.T.C.F. to create culturally appropriate Maithili translations</w:t>
      </w:r>
    </w:p>
    <w:p>
      <w:pPr>
        <w:numPr>
          <w:ilvl w:val="0"/>
          <w:numId w:val="2"/>
        </w:numPr>
      </w:pPr>
      <w:r>
        <w:t>Identify transcription errors and know when human review is essential</w:t>
      </w:r>
    </w:p>
    <w:p>
      <w:pPr>
        <w:numPr>
          <w:ilvl w:val="0"/>
          <w:numId w:val="2"/>
        </w:numPr>
      </w:pPr>
      <w:r>
        <w:t>Understand the difference between cloud transcription (today) and offline transcription (WhisperDesktop at home)</w:t>
      </w:r>
    </w:p>
    <w:p>
      <w:pPr>
        <w:pStyle w:val="Heading3"/>
      </w:pPr>
      <w:r>
        <w:t>Materials Needed</w:t>
      </w:r>
    </w:p>
    <w:p>
      <w:pPr>
        <w:numPr>
          <w:ilvl w:val="0"/>
          <w:numId w:val="2"/>
        </w:numPr>
      </w:pPr>
      <w:r>
        <w:t>3 Maithili audio samples on instructor machine (clean, noisy, multi-speaker)</w:t>
      </w:r>
    </w:p>
    <w:p>
      <w:pPr>
        <w:numPr>
          <w:ilvl w:val="0"/>
          <w:numId w:val="2"/>
        </w:numPr>
      </w:pPr>
      <w:r>
        <w:t>Same audio samples accessible via shared link for attendee upload</w:t>
      </w:r>
    </w:p>
    <w:p>
      <w:pPr>
        <w:numPr>
          <w:ilvl w:val="0"/>
          <w:numId w:val="2"/>
        </w:numPr>
      </w:pPr>
      <w:r>
        <w:t>Sample transcripts (corrected versions) for comparison</w:t>
      </w:r>
    </w:p>
    <w:p>
      <w:pPr>
        <w:pStyle w:val="Heading3"/>
      </w:pPr>
      <w:r>
        <w:t>Slide Content (8 slides)</w:t>
      </w:r>
    </w:p>
    <w:p>
      <w:pPr>
        <w:numPr>
          <w:ilvl w:val="0"/>
          <w:numId w:val="2"/>
        </w:numPr>
      </w:pPr>
      <w:r>
        <w:t>Slide 1: 'Who here has spent 2 hours on a 10-minute interview?'</w:t>
      </w:r>
    </w:p>
    <w:p>
      <w:pPr>
        <w:numPr>
          <w:ilvl w:val="0"/>
          <w:numId w:val="2"/>
        </w:numPr>
      </w:pPr>
      <w:r>
        <w:t>Slide 2: The complete pipeline: Audio -&gt; Transcript -&gt; Translation -&gt; Article (visual diagram)</w:t>
      </w:r>
    </w:p>
    <w:p>
      <w:pPr>
        <w:numPr>
          <w:ilvl w:val="0"/>
          <w:numId w:val="2"/>
        </w:numPr>
      </w:pPr>
      <w:r>
        <w:t>Slide 3: WhisperDesktop demo screenshot (instructor-only tool)</w:t>
      </w:r>
    </w:p>
    <w:p>
      <w:pPr>
        <w:numPr>
          <w:ilvl w:val="0"/>
          <w:numId w:val="2"/>
        </w:numPr>
      </w:pPr>
      <w:r>
        <w:t>Slide 4: Google AI Studio - step-by-step upload instructions with screenshots</w:t>
      </w:r>
    </w:p>
    <w:p>
      <w:pPr>
        <w:numPr>
          <w:ilvl w:val="0"/>
          <w:numId w:val="2"/>
        </w:numPr>
      </w:pPr>
      <w:r>
        <w:t>Slide 5: The Translation R.T.C.F. prompt (full text, copy-paste ready)</w:t>
      </w:r>
    </w:p>
    <w:p>
      <w:pPr>
        <w:numPr>
          <w:ilvl w:val="0"/>
          <w:numId w:val="2"/>
        </w:numPr>
      </w:pPr>
      <w:r>
        <w:t>Slide 6: Common transcription errors and how to spot them</w:t>
      </w:r>
    </w:p>
    <w:p>
      <w:pPr>
        <w:numPr>
          <w:ilvl w:val="0"/>
          <w:numId w:val="2"/>
        </w:numPr>
      </w:pPr>
      <w:r>
        <w:t>Slide 7: Paired exercise instructions</w:t>
      </w:r>
    </w:p>
    <w:p>
      <w:pPr>
        <w:numPr>
          <w:ilvl w:val="0"/>
          <w:numId w:val="2"/>
        </w:numPr>
      </w:pPr>
      <w:r>
        <w:t>Slide 8: Two QR codes - Transcription Setup + Translation Tips</w:t>
      </w:r>
    </w:p>
    <w:p>
      <w:pPr>
        <w:pStyle w:val="Heading2"/>
      </w:pPr>
      <w:r>
        <w:t>Session 3: Data Journalism Without Coding (1:15 - 2:30 PM)</w:t>
      </w:r>
    </w:p>
    <w:p>
      <w:r>
        <w:t>Duration: 75 minutes | Format: Instructor demo + group exercise | Tools: Google AI Studio, Claude.ai (browser)</w:t>
      </w:r>
    </w:p>
    <w:p>
      <w:pPr>
        <w:pStyle w:val="Heading3"/>
      </w:pPr>
      <w:r>
        <w:t>Purpose</w:t>
      </w:r>
    </w:p>
    <w:p>
      <w:r>
        <w:t>Transform government documents from obstacles into sources. Attendees learn to extract newsworthy findings from PDFs using natural language questions, and critically, how to verify AI-generated answers against source documents.</w:t>
      </w:r>
    </w:p>
    <w:p>
      <w:pPr>
        <w:pStyle w:val="Heading3"/>
      </w:pPr>
      <w:r>
        <w:t>Detailed Script</w:t>
      </w:r>
    </w:p>
    <w:p>
      <w:r>
        <w:t>1:15-1:25 (10 min) - The Problem: 'Government documents are gold mines buried in PDFs. The Madhesh Provincial Budget is 200+ pages. Finding Janakpur's road allocation used to take 3 hours of manual reading. Today, it takes 3 minutes.' Show the physical document. Show its size. Make the problem tangible.</w:t>
      </w:r>
    </w:p>
    <w:p>
      <w:r>
        <w:t>1:25-1:45 (20 min) - Instructor Demo: The Budget Interrogation</w:t>
      </w:r>
    </w:p>
    <w:p>
      <w:pPr>
        <w:numPr>
          <w:ilvl w:val="0"/>
          <w:numId w:val="2"/>
        </w:numPr>
      </w:pPr>
      <w:r>
        <w:t>Open Google AI Studio. Upload the Madhesh Provincial Budget 'Red Book' PDF (pre-downloaded, tested).</w:t>
      </w:r>
    </w:p>
    <w:p>
      <w:pPr>
        <w:numPr>
          <w:ilvl w:val="0"/>
          <w:numId w:val="2"/>
        </w:numPr>
      </w:pPr>
      <w:r>
        <w:t>First question: 'What is the total allocation for road repairs in Janakpur Sub-Metropolitan City in fiscal year 2025-26?'</w:t>
      </w:r>
    </w:p>
    <w:p>
      <w:pPr>
        <w:numPr>
          <w:ilvl w:val="0"/>
          <w:numId w:val="2"/>
        </w:numPr>
      </w:pPr>
      <w:r>
        <w:t>When AI responds, immediately ask: 'On which page of the document did you find this information?'</w:t>
      </w:r>
    </w:p>
    <w:p>
      <w:pPr>
        <w:numPr>
          <w:ilvl w:val="0"/>
          <w:numId w:val="2"/>
        </w:numPr>
      </w:pPr>
      <w:r>
        <w:t>Navigate to that page. Show the actual table. Verify the numbers match. This is THE critical teaching moment - verification separates journalists from AI users.</w:t>
      </w:r>
    </w:p>
    <w:p>
      <w:pPr>
        <w:numPr>
          <w:ilvl w:val="0"/>
          <w:numId w:val="2"/>
        </w:numPr>
      </w:pPr>
      <w:r>
        <w:t>Follow-up questions: 'How does this compare to last year's allocation?' 'What percentage of the total provincial budget goes to Janakpur?' 'Which ward received the most funding?'</w:t>
      </w:r>
    </w:p>
    <w:p>
      <w:pPr>
        <w:numPr>
          <w:ilvl w:val="0"/>
          <w:numId w:val="2"/>
        </w:numPr>
      </w:pPr>
      <w:r>
        <w:t>Switch to Claude.ai to demonstrate tool comparison: 'Different AIs read documents differently. If one misses something, try the other.'</w:t>
      </w:r>
    </w:p>
    <w:p>
      <w:r>
        <w:t>1:45-2:05 (20 min) - Hands-On: Group Document Analysis</w:t>
      </w:r>
    </w:p>
    <w:p>
      <w:pPr>
        <w:numPr>
          <w:ilvl w:val="0"/>
          <w:numId w:val="2"/>
        </w:numPr>
      </w:pPr>
      <w:r>
        <w:t>Groups of 3 receive different municipal documents:</w:t>
      </w:r>
    </w:p>
    <w:p>
      <w:pPr>
        <w:numPr>
          <w:ilvl w:val="0"/>
          <w:numId w:val="2"/>
        </w:numPr>
      </w:pPr>
      <w:r>
        <w:t>  Group A: Madhesh Provincial Health Budget (education &amp; health spending)</w:t>
      </w:r>
    </w:p>
    <w:p>
      <w:pPr>
        <w:numPr>
          <w:ilvl w:val="0"/>
          <w:numId w:val="2"/>
        </w:numPr>
      </w:pPr>
      <w:r>
        <w:t>  Group B: Janakpur Municipal Education Report (school infrastructure)</w:t>
      </w:r>
    </w:p>
    <w:p>
      <w:pPr>
        <w:numPr>
          <w:ilvl w:val="0"/>
          <w:numId w:val="2"/>
        </w:numPr>
      </w:pPr>
      <w:r>
        <w:t>  Group C: Dhanusa District Agriculture Statistics (crop yields &amp; subsidies)</w:t>
      </w:r>
    </w:p>
    <w:p>
      <w:pPr>
        <w:numPr>
          <w:ilvl w:val="0"/>
          <w:numId w:val="2"/>
        </w:numPr>
      </w:pPr>
      <w:r>
        <w:t>  Group D: Provincial Transport &amp; Road Budget (infrastructure projects)</w:t>
      </w:r>
    </w:p>
    <w:p>
      <w:pPr>
        <w:numPr>
          <w:ilvl w:val="0"/>
          <w:numId w:val="2"/>
        </w:numPr>
      </w:pPr>
      <w:r>
        <w:t>  Group E: Local Election Commission Expenditure Report (democratic process funding)</w:t>
      </w:r>
    </w:p>
    <w:p>
      <w:pPr>
        <w:numPr>
          <w:ilvl w:val="0"/>
          <w:numId w:val="2"/>
        </w:numPr>
      </w:pPr>
      <w:r>
        <w:t>  Group F: Janakpur Tourism Development Plan (if available)</w:t>
      </w:r>
    </w:p>
    <w:p>
      <w:pPr>
        <w:numPr>
          <w:ilvl w:val="0"/>
          <w:numId w:val="2"/>
        </w:numPr>
      </w:pPr>
      <w:r>
        <w:t>Task: Extract 3 newsworthy findings using AI. For each finding, note the page number for verification.</w:t>
      </w:r>
    </w:p>
    <w:p>
      <w:pPr>
        <w:numPr>
          <w:ilvl w:val="0"/>
          <w:numId w:val="2"/>
        </w:numPr>
      </w:pPr>
      <w:r>
        <w:t>Instructor circulates, answers questions, troubleshoots.</w:t>
      </w:r>
    </w:p>
    <w:p>
      <w:r>
        <w:t>2:05-2:25 (20 min) - Presentations: Each group presents ONE finding and their verification method. Other groups practice critical questioning: 'How do you know that's accurate?' 'What page did that come from?'</w:t>
      </w:r>
    </w:p>
    <w:p>
      <w:r>
        <w:t>2:25-2:30 (5 min) - QR Code Moment: 'Data Journalism Deep Dive Guide' - links to advanced techniques, sample prompts for different document types, and comparison of Google AI Studio vs Claude.ai strengths.</w:t>
      </w:r>
    </w:p>
    <w:p>
      <w:pPr>
        <w:pStyle w:val="Heading3"/>
      </w:pPr>
      <w:r>
        <w:t>Learning Objectives</w:t>
      </w:r>
    </w:p>
    <w:p>
      <w:pPr>
        <w:numPr>
          <w:ilvl w:val="0"/>
          <w:numId w:val="2"/>
        </w:numPr>
      </w:pPr>
      <w:r>
        <w:t>Upload and query PDF documents using natural language</w:t>
      </w:r>
    </w:p>
    <w:p>
      <w:pPr>
        <w:numPr>
          <w:ilvl w:val="0"/>
          <w:numId w:val="2"/>
        </w:numPr>
      </w:pPr>
      <w:r>
        <w:t>Formulate precise questions that extract newsworthy information</w:t>
      </w:r>
    </w:p>
    <w:p>
      <w:pPr>
        <w:numPr>
          <w:ilvl w:val="0"/>
          <w:numId w:val="2"/>
        </w:numPr>
      </w:pPr>
      <w:r>
        <w:t>Verify AI-generated answers by locating source material in the original document</w:t>
      </w:r>
    </w:p>
    <w:p>
      <w:pPr>
        <w:numPr>
          <w:ilvl w:val="0"/>
          <w:numId w:val="2"/>
        </w:numPr>
      </w:pPr>
      <w:r>
        <w:t>Compare outputs across different AI tools (Google AI Studio vs Claude)</w:t>
      </w:r>
    </w:p>
    <w:p>
      <w:pPr>
        <w:numPr>
          <w:ilvl w:val="0"/>
          <w:numId w:val="2"/>
        </w:numPr>
      </w:pPr>
      <w:r>
        <w:t>Identify patterns and anomalies in government data</w:t>
      </w:r>
    </w:p>
    <w:p>
      <w:pPr>
        <w:pStyle w:val="Heading3"/>
      </w:pPr>
      <w:r>
        <w:t>Assessment Method</w:t>
      </w:r>
    </w:p>
    <w:p>
      <w:r>
        <w:t>Group presentation rubric: (1) Finding is genuinely newsworthy, (2) Page number cited for verification, (3) Verification method explained, (4) At least one follow-up question identified.</w:t>
      </w:r>
    </w:p>
    <w:p>
      <w:pPr>
        <w:pStyle w:val="Heading3"/>
      </w:pPr>
      <w:r>
        <w:t>Slide Content (8 slides)</w:t>
      </w:r>
    </w:p>
    <w:p>
      <w:pPr>
        <w:numPr>
          <w:ilvl w:val="0"/>
          <w:numId w:val="2"/>
        </w:numPr>
      </w:pPr>
      <w:r>
        <w:t>Slide 1: The 200-page problem - visual of budget document</w:t>
      </w:r>
    </w:p>
    <w:p>
      <w:pPr>
        <w:numPr>
          <w:ilvl w:val="0"/>
          <w:numId w:val="2"/>
        </w:numPr>
      </w:pPr>
      <w:r>
        <w:t>Slide 2: Live demo - question 1 + AI response</w:t>
      </w:r>
    </w:p>
    <w:p>
      <w:pPr>
        <w:numPr>
          <w:ilvl w:val="0"/>
          <w:numId w:val="2"/>
        </w:numPr>
      </w:pPr>
      <w:r>
        <w:t>Slide 3: Verification moment - 'Show me the page'</w:t>
      </w:r>
    </w:p>
    <w:p>
      <w:pPr>
        <w:numPr>
          <w:ilvl w:val="0"/>
          <w:numId w:val="2"/>
        </w:numPr>
      </w:pPr>
      <w:r>
        <w:t>Slide 4: Follow-up questions that dig deeper</w:t>
      </w:r>
    </w:p>
    <w:p>
      <w:pPr>
        <w:numPr>
          <w:ilvl w:val="0"/>
          <w:numId w:val="2"/>
        </w:numPr>
      </w:pPr>
      <w:r>
        <w:t>Slide 5: Tool comparison - Google AI Studio vs Claude.ai</w:t>
      </w:r>
    </w:p>
    <w:p>
      <w:pPr>
        <w:numPr>
          <w:ilvl w:val="0"/>
          <w:numId w:val="2"/>
        </w:numPr>
      </w:pPr>
      <w:r>
        <w:t>Slide 6: Group exercise instructions and document assignments</w:t>
      </w:r>
    </w:p>
    <w:p>
      <w:pPr>
        <w:numPr>
          <w:ilvl w:val="0"/>
          <w:numId w:val="2"/>
        </w:numPr>
      </w:pPr>
      <w:r>
        <w:t>Slide 7: Presentation format - what to share with the room</w:t>
      </w:r>
    </w:p>
    <w:p>
      <w:pPr>
        <w:numPr>
          <w:ilvl w:val="0"/>
          <w:numId w:val="2"/>
        </w:numPr>
      </w:pPr>
      <w:r>
        <w:t>Slide 8: QR code - Data Journalism Deep Dive Guide</w:t>
      </w:r>
    </w:p>
    <w:p>
      <w:pPr>
        <w:pStyle w:val="Heading2"/>
      </w:pPr>
      <w:r>
        <w:t>Session 4: Fact-Checking &amp; Media Forensics (2:30 - 3:30 PM)</w:t>
      </w:r>
    </w:p>
    <w:p>
      <w:r>
        <w:t>Duration: 60 minutes | Format: Instructor demo + hands-on verification | Tools: InVID, TrueMedia.org, Grok (browser)</w:t>
      </w:r>
    </w:p>
    <w:p>
      <w:pPr>
        <w:pStyle w:val="Heading3"/>
      </w:pPr>
      <w:r>
        <w:t>Purpose</w:t>
      </w:r>
    </w:p>
    <w:p>
      <w:r>
        <w:t>Protect journalistic credibility in an era of synthetic media. Attendees learn a systematic verification workflow for images, video, audio, and text claims.</w:t>
      </w:r>
    </w:p>
    <w:p>
      <w:pPr>
        <w:pStyle w:val="Heading3"/>
      </w:pPr>
      <w:r>
        <w:t>Detailed Script</w:t>
      </w:r>
    </w:p>
    <w:p>
      <w:r>
        <w:t>2:30-2:40 (10 min) - The Stakes: 'One published fake image can destroy a career. One unverified quote can end a reputation. Fact-checking is not optional - it is the difference between journalism and content creation.' Present a recent case where a Nepali outlet published unverified content and faced consequences.</w:t>
      </w:r>
    </w:p>
    <w:p>
      <w:r>
        <w:t>2:40-2:50 (10 min) - The Verification Stack (instructor demo):</w:t>
      </w:r>
    </w:p>
    <w:p>
      <w:pPr>
        <w:numPr>
          <w:ilvl w:val="0"/>
          <w:numId w:val="2"/>
        </w:numPr>
      </w:pPr>
      <w:r>
        <w:t>Images: InVID &amp; WeVerify browser extension. Show reverse image search. Show metadata extraction. Show how a photo from 2019 is being recycled with a false 2026 caption.</w:t>
      </w:r>
    </w:p>
    <w:p>
      <w:pPr>
        <w:numPr>
          <w:ilvl w:val="0"/>
          <w:numId w:val="2"/>
        </w:numPr>
      </w:pPr>
      <w:r>
        <w:t>Video/Audio: TrueMedia.org. Upload a suspicious video. Show deepfake detection results. Explain confidence scores.</w:t>
      </w:r>
    </w:p>
    <w:p>
      <w:pPr>
        <w:numPr>
          <w:ilvl w:val="0"/>
          <w:numId w:val="2"/>
        </w:numPr>
      </w:pPr>
      <w:r>
        <w:t>Social Claims: Grok (X/Twitter search). Search for a recent viral claim. Show how to trace origin. Show how to find the original poster and their credibility.</w:t>
      </w:r>
    </w:p>
    <w:p>
      <w:pPr>
        <w:numPr>
          <w:ilvl w:val="0"/>
          <w:numId w:val="2"/>
        </w:numPr>
      </w:pPr>
      <w:r>
        <w:t>Text: Explain why AI text detectors are unreliable. Show the better approach: search for the claim text across multiple sources. Cross-reference.</w:t>
      </w:r>
    </w:p>
    <w:p>
      <w:r>
        <w:t>2:50-3:15 (25 min) - Hands-On: The Fake News Autopsy</w:t>
      </w:r>
    </w:p>
    <w:p>
      <w:pPr>
        <w:numPr>
          <w:ilvl w:val="0"/>
          <w:numId w:val="2"/>
        </w:numPr>
      </w:pPr>
      <w:r>
        <w:t>Each pod receives 3 items to verify:</w:t>
      </w:r>
    </w:p>
    <w:p>
      <w:pPr>
        <w:numPr>
          <w:ilvl w:val="0"/>
          <w:numId w:val="2"/>
        </w:numPr>
      </w:pPr>
      <w:r>
        <w:t>  Item 1: A viral image (real photo, false caption)</w:t>
      </w:r>
    </w:p>
    <w:p>
      <w:pPr>
        <w:numPr>
          <w:ilvl w:val="0"/>
          <w:numId w:val="2"/>
        </w:numPr>
      </w:pPr>
      <w:r>
        <w:t>  Item 2: A suspicious video clip (potentially AI-generated)</w:t>
      </w:r>
    </w:p>
    <w:p>
      <w:pPr>
        <w:numPr>
          <w:ilvl w:val="0"/>
          <w:numId w:val="2"/>
        </w:numPr>
      </w:pPr>
      <w:r>
        <w:t>  Item 3: A text claim circulating on social media</w:t>
      </w:r>
    </w:p>
    <w:p>
      <w:pPr>
        <w:numPr>
          <w:ilvl w:val="0"/>
          <w:numId w:val="2"/>
        </w:numPr>
      </w:pPr>
      <w:r>
        <w:t>Task: Use the verification stack to determine: REAL, FAKE, or UNVERIFIABLE. Document your reasoning and sources.</w:t>
      </w:r>
    </w:p>
    <w:p>
      <w:pPr>
        <w:numPr>
          <w:ilvl w:val="0"/>
          <w:numId w:val="2"/>
        </w:numPr>
      </w:pPr>
      <w:r>
        <w:t>Instructor circulates, provides hints, celebrates correct identifications.</w:t>
      </w:r>
    </w:p>
    <w:p>
      <w:r>
        <w:t>3:15-3:25 (10 min) - Debrief: Each pod shares one finding. Discuss: What was hardest to verify? What would you do differently? What tools will you use regularly?</w:t>
      </w:r>
    </w:p>
    <w:p>
      <w:r>
        <w:t>3:25-3:30 (5 min) - The Golden Rule: 'If you cannot verify it, you do not publish it. Period. No exceptions. Your credibility is worth more than a scoop.' QR code: Forensics Tools &amp; Workflow Chart.</w:t>
      </w:r>
    </w:p>
    <w:p>
      <w:pPr>
        <w:pStyle w:val="Heading3"/>
      </w:pPr>
      <w:r>
        <w:t>Learning Objectives</w:t>
      </w:r>
    </w:p>
    <w:p>
      <w:pPr>
        <w:numPr>
          <w:ilvl w:val="0"/>
          <w:numId w:val="2"/>
        </w:numPr>
      </w:pPr>
      <w:r>
        <w:t>Use InVID for reverse image search and metadata analysis</w:t>
      </w:r>
    </w:p>
    <w:p>
      <w:pPr>
        <w:numPr>
          <w:ilvl w:val="0"/>
          <w:numId w:val="2"/>
        </w:numPr>
      </w:pPr>
      <w:r>
        <w:t>Use TrueMedia.org for deepfake detection in video and audio</w:t>
      </w:r>
    </w:p>
    <w:p>
      <w:pPr>
        <w:numPr>
          <w:ilvl w:val="0"/>
          <w:numId w:val="2"/>
        </w:numPr>
      </w:pPr>
      <w:r>
        <w:t>Use Grok for real-time social media claim tracing</w:t>
      </w:r>
    </w:p>
    <w:p>
      <w:pPr>
        <w:numPr>
          <w:ilvl w:val="0"/>
          <w:numId w:val="2"/>
        </w:numPr>
      </w:pPr>
      <w:r>
        <w:t>Explain why AI text detectors are unreliable and what to use instead</w:t>
      </w:r>
    </w:p>
    <w:p>
      <w:pPr>
        <w:numPr>
          <w:ilvl w:val="0"/>
          <w:numId w:val="2"/>
        </w:numPr>
      </w:pPr>
      <w:r>
        <w:t>Apply the systematic verification workflow to real examples</w:t>
      </w:r>
    </w:p>
    <w:p>
      <w:pPr>
        <w:numPr>
          <w:ilvl w:val="0"/>
          <w:numId w:val="2"/>
        </w:numPr>
      </w:pPr>
      <w:r>
        <w:t>Commit to the 'verify before publish' principle</w:t>
      </w:r>
    </w:p>
    <w:p>
      <w:pPr>
        <w:pStyle w:val="Heading3"/>
      </w:pPr>
      <w:r>
        <w:t>Materials Needed</w:t>
      </w:r>
    </w:p>
    <w:p>
      <w:pPr>
        <w:numPr>
          <w:ilvl w:val="0"/>
          <w:numId w:val="2"/>
        </w:numPr>
      </w:pPr>
      <w:r>
        <w:t>3 verification items per pod (9 total, pre-selected and tested)</w:t>
      </w:r>
    </w:p>
    <w:p>
      <w:pPr>
        <w:numPr>
          <w:ilvl w:val="0"/>
          <w:numId w:val="2"/>
        </w:numPr>
      </w:pPr>
      <w:r>
        <w:t>Answer key with verification paths and correct classifications</w:t>
      </w:r>
    </w:p>
    <w:p>
      <w:pPr>
        <w:numPr>
          <w:ilvl w:val="0"/>
          <w:numId w:val="2"/>
        </w:numPr>
      </w:pPr>
      <w:r>
        <w:t>Screenshots of each tool's interface as backup</w:t>
      </w:r>
    </w:p>
    <w:p>
      <w:pPr>
        <w:pStyle w:val="Heading3"/>
      </w:pPr>
      <w:r>
        <w:t>Slide Content (7 slides)</w:t>
      </w:r>
    </w:p>
    <w:p>
      <w:pPr>
        <w:numPr>
          <w:ilvl w:val="0"/>
          <w:numId w:val="2"/>
        </w:numPr>
      </w:pPr>
      <w:r>
        <w:t>Slide 1: 'One fake image can destroy a career' - case study</w:t>
      </w:r>
    </w:p>
    <w:p>
      <w:pPr>
        <w:numPr>
          <w:ilvl w:val="0"/>
          <w:numId w:val="2"/>
        </w:numPr>
      </w:pPr>
      <w:r>
        <w:t>Slide 2: The Verification Stack - 4 tools, 4 media types (diagram)</w:t>
      </w:r>
    </w:p>
    <w:p>
      <w:pPr>
        <w:numPr>
          <w:ilvl w:val="0"/>
          <w:numId w:val="2"/>
        </w:numPr>
      </w:pPr>
      <w:r>
        <w:t>Slide 3: InVID demo - reverse image search walkthrough</w:t>
      </w:r>
    </w:p>
    <w:p>
      <w:pPr>
        <w:numPr>
          <w:ilvl w:val="0"/>
          <w:numId w:val="2"/>
        </w:numPr>
      </w:pPr>
      <w:r>
        <w:t>Slide 4: TrueMedia demo - deepfake detection results</w:t>
      </w:r>
    </w:p>
    <w:p>
      <w:pPr>
        <w:numPr>
          <w:ilvl w:val="0"/>
          <w:numId w:val="2"/>
        </w:numPr>
      </w:pPr>
      <w:r>
        <w:t>Slide 5: Grok demo - tracing a viral claim to its origin</w:t>
      </w:r>
    </w:p>
    <w:p>
      <w:pPr>
        <w:numPr>
          <w:ilvl w:val="0"/>
          <w:numId w:val="2"/>
        </w:numPr>
      </w:pPr>
      <w:r>
        <w:t>Slide 6: Hands-on exercise - 3 items, determine REAL/FAKE/UNVERIFIABLE</w:t>
      </w:r>
    </w:p>
    <w:p>
      <w:pPr>
        <w:numPr>
          <w:ilvl w:val="0"/>
          <w:numId w:val="2"/>
        </w:numPr>
      </w:pPr>
      <w:r>
        <w:t>Slide 7: QR code - Forensics Tools &amp; Workflow Chart</w:t>
      </w:r>
    </w:p>
    <w:p>
      <w:pPr>
        <w:pStyle w:val="Heading2"/>
      </w:pPr>
      <w:r>
        <w:t>Session 5: Ethics, Policy &amp; Next Steps (3:30 - 4:00 PM)</w:t>
      </w:r>
    </w:p>
    <w:p>
      <w:r>
        <w:t>Duration: 30 minutes | Format: Group discussion + individual writing | Materials: Policy template handout, pens</w:t>
      </w:r>
    </w:p>
    <w:p>
      <w:pPr>
        <w:pStyle w:val="Heading3"/>
      </w:pPr>
      <w:r>
        <w:t>Purpose</w:t>
      </w:r>
    </w:p>
    <w:p>
      <w:r>
        <w:t>Transform learning into enforceable practice. Every attendee leaves with a written personal AI policy and a clear understanding of ethical boundaries.</w:t>
      </w:r>
    </w:p>
    <w:p>
      <w:pPr>
        <w:pStyle w:val="Heading3"/>
      </w:pPr>
      <w:r>
        <w:t>Detailed Script</w:t>
      </w:r>
    </w:p>
    <w:p>
      <w:r>
        <w:t>3:30-3:40 (10 min) - The Red Line Discussion: Facilitated group conversation. Pose scenarios:</w:t>
      </w:r>
    </w:p>
    <w:p>
      <w:pPr>
        <w:numPr>
          <w:ilvl w:val="0"/>
          <w:numId w:val="2"/>
        </w:numPr>
      </w:pPr>
      <w:r>
        <w:t>Scenario 1: 'Your editor asks you to use AI to write an entire article about a protest. You weren't there. You have no sources. The AI generates a compelling piece. Do you publish it?'</w:t>
      </w:r>
    </w:p>
    <w:p>
      <w:pPr>
        <w:numPr>
          <w:ilvl w:val="0"/>
          <w:numId w:val="2"/>
        </w:numPr>
      </w:pPr>
      <w:r>
        <w:t>Scenario 2: 'You use AI to translate a politician's quote from Maithili to English. The AI changes the tone slightly - makes it sound more aggressive. You don't speak Maithili fluently. What do you do?'</w:t>
      </w:r>
    </w:p>
    <w:p>
      <w:pPr>
        <w:numPr>
          <w:ilvl w:val="0"/>
          <w:numId w:val="2"/>
        </w:numPr>
      </w:pPr>
      <w:r>
        <w:t>Scenario 3: 'You use AI to analyze a government budget and find a suspicious spending pattern. The AI is 80% confident. Do you publish?'</w:t>
      </w:r>
    </w:p>
    <w:p>
      <w:pPr>
        <w:numPr>
          <w:ilvl w:val="0"/>
          <w:numId w:val="2"/>
        </w:numPr>
      </w:pPr>
      <w:r>
        <w:t>Facilitate debate. Draw out nuance. There are no simple answers - the goal is critical thinking, not compliance.</w:t>
      </w:r>
    </w:p>
    <w:p>
      <w:r>
        <w:t>3:40-3:55 (15 min) - Draft Your Policy: Each attendee receives a policy template handout. Fill in the blanks:</w:t>
      </w:r>
    </w:p>
    <w:p>
      <w:pPr>
        <w:numPr>
          <w:ilvl w:val="0"/>
          <w:numId w:val="2"/>
        </w:numPr>
      </w:pPr>
      <w:r>
        <w:t>'In my newsroom, AI may be used for: ____________'</w:t>
      </w:r>
    </w:p>
    <w:p>
      <w:pPr>
        <w:numPr>
          <w:ilvl w:val="0"/>
          <w:numId w:val="2"/>
        </w:numPr>
      </w:pPr>
      <w:r>
        <w:t>'AI may NOT be used for: ____________'</w:t>
      </w:r>
    </w:p>
    <w:p>
      <w:pPr>
        <w:numPr>
          <w:ilvl w:val="0"/>
          <w:numId w:val="2"/>
        </w:numPr>
      </w:pPr>
      <w:r>
        <w:t>'All AI-assisted work must be verified by: ____________'</w:t>
      </w:r>
    </w:p>
    <w:p>
      <w:pPr>
        <w:numPr>
          <w:ilvl w:val="0"/>
          <w:numId w:val="2"/>
        </w:numPr>
      </w:pPr>
      <w:r>
        <w:t>'Our disclosure statement reads: ____________'</w:t>
      </w:r>
    </w:p>
    <w:p>
      <w:pPr>
        <w:numPr>
          <w:ilvl w:val="0"/>
          <w:numId w:val="2"/>
        </w:numPr>
      </w:pPr>
      <w:r>
        <w:t>Instructor circulates, provides examples, helps refine language.</w:t>
      </w:r>
    </w:p>
    <w:p>
      <w:r>
        <w:t>3:55-4:00 (5 min) - Closing Distribution:</w:t>
      </w:r>
    </w:p>
    <w:p>
      <w:pPr>
        <w:numPr>
          <w:ilvl w:val="0"/>
          <w:numId w:val="2"/>
        </w:numPr>
      </w:pPr>
      <w:r>
        <w:t>Hand out QR code cards (A5) with all resource links.</w:t>
      </w:r>
    </w:p>
    <w:p>
      <w:pPr>
        <w:numPr>
          <w:ilvl w:val="0"/>
          <w:numId w:val="2"/>
        </w:numPr>
      </w:pPr>
      <w:r>
        <w:t>Announce YouTube channel: 'All sessions, timestamps, and bonus content.'</w:t>
      </w:r>
    </w:p>
    <w:p>
      <w:pPr>
        <w:numPr>
          <w:ilvl w:val="0"/>
          <w:numId w:val="2"/>
        </w:numPr>
      </w:pPr>
      <w:r>
        <w:t>Announce WhatsApp support group: 'Questions? Stuck? We're here.'</w:t>
      </w:r>
    </w:p>
    <w:p>
      <w:pPr>
        <w:numPr>
          <w:ilvl w:val="0"/>
          <w:numId w:val="2"/>
        </w:numPr>
      </w:pPr>
      <w:r>
        <w:t>Final words: 'Technology changes. Ethics don't. The tools we showed you today will be different in a year. The principles - verify, disclose, respect your audience - those are permanent. Thank you for being here.'</w:t>
      </w:r>
    </w:p>
    <w:p>
      <w:pPr>
        <w:pStyle w:val="Heading3"/>
      </w:pPr>
      <w:r>
        <w:t>Learning Objectives</w:t>
      </w:r>
    </w:p>
    <w:p>
      <w:pPr>
        <w:numPr>
          <w:ilvl w:val="0"/>
          <w:numId w:val="2"/>
        </w:numPr>
      </w:pPr>
      <w:r>
        <w:t>Articulate the ethical boundaries of AI use in journalism</w:t>
      </w:r>
    </w:p>
    <w:p>
      <w:pPr>
        <w:numPr>
          <w:ilvl w:val="0"/>
          <w:numId w:val="2"/>
        </w:numPr>
      </w:pPr>
      <w:r>
        <w:t>Evaluate real scenarios and identify ethical tensions</w:t>
      </w:r>
    </w:p>
    <w:p>
      <w:pPr>
        <w:numPr>
          <w:ilvl w:val="0"/>
          <w:numId w:val="2"/>
        </w:numPr>
      </w:pPr>
      <w:r>
        <w:t>Draft a personal AI policy with specific use/non-use categories</w:t>
      </w:r>
    </w:p>
    <w:p>
      <w:pPr>
        <w:numPr>
          <w:ilvl w:val="0"/>
          <w:numId w:val="2"/>
        </w:numPr>
      </w:pPr>
      <w:r>
        <w:t>Know where to find ongoing support (YouTube, WhatsApp, digital playbook)</w:t>
      </w:r>
    </w:p>
    <w:p>
      <w:pPr>
        <w:pStyle w:val="Heading3"/>
      </w:pPr>
      <w:r>
        <w:t>Slide Content (5 slides)</w:t>
      </w:r>
    </w:p>
    <w:p>
      <w:pPr>
        <w:numPr>
          <w:ilvl w:val="0"/>
          <w:numId w:val="2"/>
        </w:numPr>
      </w:pPr>
      <w:r>
        <w:t>Slide 1: Three scenarios for group discussion</w:t>
      </w:r>
    </w:p>
    <w:p>
      <w:pPr>
        <w:numPr>
          <w:ilvl w:val="0"/>
          <w:numId w:val="2"/>
        </w:numPr>
      </w:pPr>
      <w:r>
        <w:t>Slide 2: The Ethics Red-Line Checklist (full 7 items)</w:t>
      </w:r>
    </w:p>
    <w:p>
      <w:pPr>
        <w:numPr>
          <w:ilvl w:val="0"/>
          <w:numId w:val="2"/>
        </w:numPr>
      </w:pPr>
      <w:r>
        <w:t>Slide 3: Policy template - fill-in-the-blanks</w:t>
      </w:r>
    </w:p>
    <w:p>
      <w:pPr>
        <w:numPr>
          <w:ilvl w:val="0"/>
          <w:numId w:val="2"/>
        </w:numPr>
      </w:pPr>
      <w:r>
        <w:t>Slide 4: Sample disclosure statements for different use cases</w:t>
      </w:r>
    </w:p>
    <w:p>
      <w:pPr>
        <w:numPr>
          <w:ilvl w:val="0"/>
          <w:numId w:val="2"/>
        </w:numPr>
      </w:pPr>
      <w:r>
        <w:t>Slide 5: QR code card + YouTube channel + WhatsApp group</w:t>
      </w:r>
    </w:p>
    <w:p>
      <w:pPr>
        <w:pStyle w:val="Heading1"/>
      </w:pPr>
      <w:r>
        <w:t>Complete Tool Catalog</w:t>
      </w:r>
      <w:bookmarkStart w:name="_T6" w:id="6"/>
      <w:bookmarkEnd w:id="6"/>
    </w:p>
    <w:p>
      <w:r>
        <w:t>Every tool used in the workshop, plus recommended alternatives. Each entry includes URL, cost, setup requirements, primary use cases, limitations, and privacy considerations.</w:t>
      </w:r>
    </w:p>
    <w:tbl>
      <w:tblPr>
        <w:tblW w:w="5000" w:type="pct"/>
        <w:tblBorders>
          <w:top w:val="single" w:color="1E3A5F" w:sz="8"/>
          <w:left w:val="nil"/>
          <w:bottom w:val="single" w:color="1E3A5F" w:sz="8"/>
          <w:right w:val="nil"/>
          <w:insideH w:val="single" w:color="D5D8DC" w:sz="4"/>
        </w:tblBorders>
      </w:tblPr>
      <w:tblGrid>
        <w:gridCol w:w="2000"/>
        <w:gridCol w:w="2400"/>
        <w:gridCol w:w="1200"/>
        <w:gridCol w:w="4400"/>
      </w:tblGrid>
      <w:tr>
        <w:trPr>
          <w:tblHeader/>
        </w:trPr>
        <w:tc>
          <w:tcPr>
            <w:tcW w:w="2000" w:type="dxa"/>
            <w:shd w:val="clear" w:fill="EBF0F5"/>
          </w:tcPr>
          <w:p>
            <w:pPr>
              <w:spacing w:before="40" w:after="40"/>
            </w:pPr>
            <w:r>
              <w:rPr>
                <w:b/>
                <w:color w:val="2C3E50"/>
                <w:sz w:val="19"/>
              </w:rPr>
              <w:t xml:space="preserve">Tool</w:t>
            </w:r>
          </w:p>
        </w:tc>
        <w:tc>
          <w:tcPr>
            <w:tcW w:w="2400" w:type="dxa"/>
            <w:shd w:val="clear" w:fill="EBF0F5"/>
          </w:tcPr>
          <w:p>
            <w:pPr>
              <w:spacing w:before="40" w:after="40"/>
            </w:pPr>
            <w:r>
              <w:rPr>
                <w:b/>
                <w:color w:val="2C3E50"/>
                <w:sz w:val="19"/>
              </w:rPr>
              <w:t xml:space="preserve">URL</w:t>
            </w:r>
          </w:p>
        </w:tc>
        <w:tc>
          <w:tcPr>
            <w:tcW w:w="1200" w:type="dxa"/>
            <w:shd w:val="clear" w:fill="EBF0F5"/>
          </w:tcPr>
          <w:p>
            <w:pPr>
              <w:spacing w:before="40" w:after="40"/>
            </w:pPr>
            <w:r>
              <w:rPr>
                <w:b/>
                <w:color w:val="2C3E50"/>
                <w:sz w:val="19"/>
              </w:rPr>
              <w:t xml:space="preserve">Cost</w:t>
            </w:r>
          </w:p>
        </w:tc>
        <w:tc>
          <w:tcPr>
            <w:tcW w:w="4400" w:type="dxa"/>
            <w:shd w:val="clear" w:fill="EBF0F5"/>
          </w:tcPr>
          <w:p>
            <w:pPr>
              <w:spacing w:before="40" w:after="40"/>
            </w:pPr>
            <w:r>
              <w:rPr>
                <w:b/>
                <w:color w:val="2C3E50"/>
                <w:sz w:val="19"/>
              </w:rPr>
              <w:t xml:space="preserve">Primary Use Cases</w:t>
            </w:r>
          </w:p>
        </w:tc>
      </w:tr>
      <w:tr>
        <w:tc>
          <w:tcPr>
            <w:tcW w:w="2000" w:type="dxa"/>
          </w:tcPr>
          <w:p>
            <w:pPr>
              <w:spacing w:before="40" w:after="40"/>
            </w:pPr>
            <w:r>
              <w:rPr>
                <w:color w:val="5D6D7E"/>
                <w:sz w:val="19"/>
              </w:rPr>
              <w:t xml:space="preserve">ChatGPT</w:t>
            </w:r>
          </w:p>
        </w:tc>
        <w:tc>
          <w:tcPr>
            <w:tcW w:w="2400" w:type="dxa"/>
          </w:tcPr>
          <w:p>
            <w:pPr>
              <w:spacing w:before="40" w:after="40"/>
            </w:pPr>
            <w:r>
              <w:rPr>
                <w:color w:val="5D6D7E"/>
                <w:sz w:val="19"/>
              </w:rPr>
              <w:t xml:space="preserve">chat.openai.com</w:t>
            </w:r>
          </w:p>
        </w:tc>
        <w:tc>
          <w:tcPr>
            <w:tcW w:w="1200" w:type="dxa"/>
          </w:tcPr>
          <w:p>
            <w:pPr>
              <w:spacing w:before="40" w:after="40"/>
            </w:pPr>
            <w:r>
              <w:rPr>
                <w:color w:val="5D6D7E"/>
                <w:sz w:val="19"/>
              </w:rPr>
              <w:t xml:space="preserve">Free tier</w:t>
            </w:r>
          </w:p>
        </w:tc>
        <w:tc>
          <w:tcPr>
            <w:tcW w:w="4400" w:type="dxa"/>
          </w:tcPr>
          <w:p>
            <w:pPr>
              <w:spacing w:before="40" w:after="40"/>
            </w:pPr>
            <w:r>
              <w:rPr>
                <w:color w:val="5D6D7E"/>
                <w:sz w:val="19"/>
              </w:rPr>
              <w:t xml:space="preserve">Writing, translation, brainstorming, headline generation</w:t>
            </w:r>
          </w:p>
        </w:tc>
      </w:tr>
      <w:tr>
        <w:tc>
          <w:tcPr>
            <w:tcW w:w="2000" w:type="dxa"/>
          </w:tcPr>
          <w:p>
            <w:pPr>
              <w:spacing w:before="40" w:after="40"/>
            </w:pPr>
            <w:r>
              <w:rPr>
                <w:color w:val="5D6D7E"/>
                <w:sz w:val="19"/>
              </w:rPr>
              <w:t xml:space="preserve">Claude</w:t>
            </w:r>
          </w:p>
        </w:tc>
        <w:tc>
          <w:tcPr>
            <w:tcW w:w="2400" w:type="dxa"/>
          </w:tcPr>
          <w:p>
            <w:pPr>
              <w:spacing w:before="40" w:after="40"/>
            </w:pPr>
            <w:r>
              <w:rPr>
                <w:color w:val="5D6D7E"/>
                <w:sz w:val="19"/>
              </w:rPr>
              <w:t xml:space="preserve">claude.ai</w:t>
            </w:r>
          </w:p>
        </w:tc>
        <w:tc>
          <w:tcPr>
            <w:tcW w:w="1200" w:type="dxa"/>
          </w:tcPr>
          <w:p>
            <w:pPr>
              <w:spacing w:before="40" w:after="40"/>
            </w:pPr>
            <w:r>
              <w:rPr>
                <w:color w:val="5D6D7E"/>
                <w:sz w:val="19"/>
              </w:rPr>
              <w:t xml:space="preserve">Free tier</w:t>
            </w:r>
          </w:p>
        </w:tc>
        <w:tc>
          <w:tcPr>
            <w:tcW w:w="4400" w:type="dxa"/>
          </w:tcPr>
          <w:p>
            <w:pPr>
              <w:spacing w:before="40" w:after="40"/>
            </w:pPr>
            <w:r>
              <w:rPr>
                <w:color w:val="5D6D7E"/>
                <w:sz w:val="19"/>
              </w:rPr>
              <w:t xml:space="preserve">Long document analysis, nuanced writing, Nepali/Maithili text</w:t>
            </w:r>
          </w:p>
        </w:tc>
      </w:tr>
      <w:tr>
        <w:tc>
          <w:tcPr>
            <w:tcW w:w="2000" w:type="dxa"/>
          </w:tcPr>
          <w:p>
            <w:pPr>
              <w:spacing w:before="40" w:after="40"/>
            </w:pPr>
            <w:r>
              <w:rPr>
                <w:color w:val="5D6D7E"/>
                <w:sz w:val="19"/>
              </w:rPr>
              <w:t xml:space="preserve">Google Gemini</w:t>
            </w:r>
          </w:p>
        </w:tc>
        <w:tc>
          <w:tcPr>
            <w:tcW w:w="2400" w:type="dxa"/>
          </w:tcPr>
          <w:p>
            <w:pPr>
              <w:spacing w:before="40" w:after="40"/>
            </w:pPr>
            <w:r>
              <w:rPr>
                <w:color w:val="5D6D7E"/>
                <w:sz w:val="19"/>
              </w:rPr>
              <w:t xml:space="preserve">gemini.google.com</w:t>
            </w:r>
          </w:p>
        </w:tc>
        <w:tc>
          <w:tcPr>
            <w:tcW w:w="1200" w:type="dxa"/>
          </w:tcPr>
          <w:p>
            <w:pPr>
              <w:spacing w:before="40" w:after="40"/>
            </w:pPr>
            <w:r>
              <w:rPr>
                <w:color w:val="5D6D7E"/>
                <w:sz w:val="19"/>
              </w:rPr>
              <w:t xml:space="preserve">Free tier</w:t>
            </w:r>
          </w:p>
        </w:tc>
        <w:tc>
          <w:tcPr>
            <w:tcW w:w="4400" w:type="dxa"/>
          </w:tcPr>
          <w:p>
            <w:pPr>
              <w:spacing w:before="40" w:after="40"/>
            </w:pPr>
            <w:r>
              <w:rPr>
                <w:color w:val="5D6D7E"/>
                <w:sz w:val="19"/>
              </w:rPr>
              <w:t xml:space="preserve">Integration with Google Docs, multimodal inputs</w:t>
            </w:r>
          </w:p>
        </w:tc>
      </w:tr>
      <w:tr>
        <w:tc>
          <w:tcPr>
            <w:tcW w:w="2000" w:type="dxa"/>
          </w:tcPr>
          <w:p>
            <w:pPr>
              <w:spacing w:before="40" w:after="40"/>
            </w:pPr>
            <w:r>
              <w:rPr>
                <w:color w:val="5D6D7E"/>
                <w:sz w:val="19"/>
              </w:rPr>
              <w:t xml:space="preserve">Google AI Studio</w:t>
            </w:r>
          </w:p>
        </w:tc>
        <w:tc>
          <w:tcPr>
            <w:tcW w:w="2400" w:type="dxa"/>
          </w:tcPr>
          <w:p>
            <w:pPr>
              <w:spacing w:before="40" w:after="40"/>
            </w:pPr>
            <w:r>
              <w:rPr>
                <w:color w:val="5D6D7E"/>
                <w:sz w:val="19"/>
              </w:rPr>
              <w:t xml:space="preserve">aistudio.google.com</w:t>
            </w:r>
          </w:p>
        </w:tc>
        <w:tc>
          <w:tcPr>
            <w:tcW w:w="1200" w:type="dxa"/>
          </w:tcPr>
          <w:p>
            <w:pPr>
              <w:spacing w:before="40" w:after="40"/>
            </w:pPr>
            <w:r>
              <w:rPr>
                <w:color w:val="5D6D7E"/>
                <w:sz w:val="19"/>
              </w:rPr>
              <w:t xml:space="preserve">Free</w:t>
            </w:r>
          </w:p>
        </w:tc>
        <w:tc>
          <w:tcPr>
            <w:tcW w:w="4400" w:type="dxa"/>
          </w:tcPr>
          <w:p>
            <w:pPr>
              <w:spacing w:before="40" w:after="40"/>
            </w:pPr>
            <w:r>
              <w:rPr>
                <w:color w:val="5D6D7E"/>
                <w:sz w:val="19"/>
              </w:rPr>
              <w:t xml:space="preserve">PDF document analysis, audio transcription, image understanding</w:t>
            </w:r>
          </w:p>
        </w:tc>
      </w:tr>
      <w:tr>
        <w:tc>
          <w:tcPr>
            <w:tcW w:w="2000" w:type="dxa"/>
          </w:tcPr>
          <w:p>
            <w:pPr>
              <w:spacing w:before="40" w:after="40"/>
            </w:pPr>
            <w:r>
              <w:rPr>
                <w:color w:val="5D6D7E"/>
                <w:sz w:val="19"/>
              </w:rPr>
              <w:t xml:space="preserve">InVID &amp; WeVerify</w:t>
            </w:r>
          </w:p>
        </w:tc>
        <w:tc>
          <w:tcPr>
            <w:tcW w:w="2400" w:type="dxa"/>
          </w:tcPr>
          <w:p>
            <w:pPr>
              <w:spacing w:before="40" w:after="40"/>
            </w:pPr>
            <w:r>
              <w:rPr>
                <w:color w:val="5D6D7E"/>
                <w:sz w:val="19"/>
              </w:rPr>
              <w:t xml:space="preserve">invid-project.eu</w:t>
            </w:r>
          </w:p>
        </w:tc>
        <w:tc>
          <w:tcPr>
            <w:tcW w:w="1200" w:type="dxa"/>
          </w:tcPr>
          <w:p>
            <w:pPr>
              <w:spacing w:before="40" w:after="40"/>
            </w:pPr>
            <w:r>
              <w:rPr>
                <w:color w:val="5D6D7E"/>
                <w:sz w:val="19"/>
              </w:rPr>
              <w:t xml:space="preserve">Free</w:t>
            </w:r>
          </w:p>
        </w:tc>
        <w:tc>
          <w:tcPr>
            <w:tcW w:w="4400" w:type="dxa"/>
          </w:tcPr>
          <w:p>
            <w:pPr>
              <w:spacing w:before="40" w:after="40"/>
            </w:pPr>
            <w:r>
              <w:rPr>
                <w:color w:val="5D6D7E"/>
                <w:sz w:val="19"/>
              </w:rPr>
              <w:t xml:space="preserve">Reverse image search, video verification, metadata analysis</w:t>
            </w:r>
          </w:p>
        </w:tc>
      </w:tr>
      <w:tr>
        <w:tc>
          <w:tcPr>
            <w:tcW w:w="2000" w:type="dxa"/>
          </w:tcPr>
          <w:p>
            <w:pPr>
              <w:spacing w:before="40" w:after="40"/>
            </w:pPr>
            <w:r>
              <w:rPr>
                <w:color w:val="5D6D7E"/>
                <w:sz w:val="19"/>
              </w:rPr>
              <w:t xml:space="preserve">TrueMedia.org</w:t>
            </w:r>
          </w:p>
        </w:tc>
        <w:tc>
          <w:tcPr>
            <w:tcW w:w="2400" w:type="dxa"/>
          </w:tcPr>
          <w:p>
            <w:pPr>
              <w:spacing w:before="40" w:after="40"/>
            </w:pPr>
            <w:r>
              <w:rPr>
                <w:color w:val="5D6D7E"/>
                <w:sz w:val="19"/>
              </w:rPr>
              <w:t xml:space="preserve">truemedia.org</w:t>
            </w:r>
          </w:p>
        </w:tc>
        <w:tc>
          <w:tcPr>
            <w:tcW w:w="1200" w:type="dxa"/>
          </w:tcPr>
          <w:p>
            <w:pPr>
              <w:spacing w:before="40" w:after="40"/>
            </w:pPr>
            <w:r>
              <w:rPr>
                <w:color w:val="5D6D7E"/>
                <w:sz w:val="19"/>
              </w:rPr>
              <w:t xml:space="preserve">Free</w:t>
            </w:r>
          </w:p>
        </w:tc>
        <w:tc>
          <w:tcPr>
            <w:tcW w:w="4400" w:type="dxa"/>
          </w:tcPr>
          <w:p>
            <w:pPr>
              <w:spacing w:before="40" w:after="40"/>
            </w:pPr>
            <w:r>
              <w:rPr>
                <w:color w:val="5D6D7E"/>
                <w:sz w:val="19"/>
              </w:rPr>
              <w:t xml:space="preserve">Deepfake detection in images, video, and audio</w:t>
            </w:r>
          </w:p>
        </w:tc>
      </w:tr>
      <w:tr>
        <w:tc>
          <w:tcPr>
            <w:tcW w:w="2000" w:type="dxa"/>
          </w:tcPr>
          <w:p>
            <w:pPr>
              <w:spacing w:before="40" w:after="40"/>
            </w:pPr>
            <w:r>
              <w:rPr>
                <w:color w:val="5D6D7E"/>
                <w:sz w:val="19"/>
              </w:rPr>
              <w:t xml:space="preserve">Grok</w:t>
            </w:r>
          </w:p>
        </w:tc>
        <w:tc>
          <w:tcPr>
            <w:tcW w:w="2400" w:type="dxa"/>
          </w:tcPr>
          <w:p>
            <w:pPr>
              <w:spacing w:before="40" w:after="40"/>
            </w:pPr>
            <w:r>
              <w:rPr>
                <w:color w:val="5D6D7E"/>
                <w:sz w:val="19"/>
              </w:rPr>
              <w:t xml:space="preserve">x.com/i/grok</w:t>
            </w:r>
          </w:p>
        </w:tc>
        <w:tc>
          <w:tcPr>
            <w:tcW w:w="1200" w:type="dxa"/>
          </w:tcPr>
          <w:p>
            <w:pPr>
              <w:spacing w:before="40" w:after="40"/>
            </w:pPr>
            <w:r>
              <w:rPr>
                <w:color w:val="5D6D7E"/>
                <w:sz w:val="19"/>
              </w:rPr>
              <w:t xml:space="preserve">Free tier</w:t>
            </w:r>
          </w:p>
        </w:tc>
        <w:tc>
          <w:tcPr>
            <w:tcW w:w="4400" w:type="dxa"/>
          </w:tcPr>
          <w:p>
            <w:pPr>
              <w:spacing w:before="40" w:after="40"/>
            </w:pPr>
            <w:r>
              <w:rPr>
                <w:color w:val="5D6D7E"/>
                <w:sz w:val="19"/>
              </w:rPr>
              <w:t xml:space="preserve">Real-time social media search, claim tracing, trend analysis</w:t>
            </w:r>
          </w:p>
        </w:tc>
      </w:tr>
      <w:tr>
        <w:tc>
          <w:tcPr>
            <w:tcW w:w="2000" w:type="dxa"/>
          </w:tcPr>
          <w:p>
            <w:pPr>
              <w:spacing w:before="40" w:after="40"/>
            </w:pPr>
            <w:r>
              <w:rPr>
                <w:color w:val="5D6D7E"/>
                <w:sz w:val="19"/>
              </w:rPr>
              <w:t xml:space="preserve">WhisperDesktop</w:t>
            </w:r>
          </w:p>
        </w:tc>
        <w:tc>
          <w:tcPr>
            <w:tcW w:w="2400" w:type="dxa"/>
          </w:tcPr>
          <w:p>
            <w:pPr>
              <w:spacing w:before="40" w:after="40"/>
            </w:pPr>
            <w:r>
              <w:rPr>
                <w:color w:val="5D6D7E"/>
                <w:sz w:val="19"/>
              </w:rPr>
              <w:t xml:space="preserve">[Offline install]</w:t>
            </w:r>
          </w:p>
        </w:tc>
        <w:tc>
          <w:tcPr>
            <w:tcW w:w="1200" w:type="dxa"/>
          </w:tcPr>
          <w:p>
            <w:pPr>
              <w:spacing w:before="40" w:after="40"/>
            </w:pPr>
            <w:r>
              <w:rPr>
                <w:color w:val="5D6D7E"/>
                <w:sz w:val="19"/>
              </w:rPr>
              <w:t xml:space="preserve">Free</w:t>
            </w:r>
          </w:p>
        </w:tc>
        <w:tc>
          <w:tcPr>
            <w:tcW w:w="4400" w:type="dxa"/>
          </w:tcPr>
          <w:p>
            <w:pPr>
              <w:spacing w:before="40" w:after="40"/>
            </w:pPr>
            <w:r>
              <w:rPr>
                <w:color w:val="5D6D7E"/>
                <w:sz w:val="19"/>
              </w:rPr>
              <w:t xml:space="preserve">100% offline audio transcription (Maithili/Nepali/English)</w:t>
            </w:r>
          </w:p>
        </w:tc>
      </w:tr>
      <w:tr>
        <w:tc>
          <w:tcPr>
            <w:tcW w:w="2000" w:type="dxa"/>
          </w:tcPr>
          <w:p>
            <w:pPr>
              <w:spacing w:before="40" w:after="40"/>
            </w:pPr>
            <w:r>
              <w:rPr>
                <w:color w:val="5D6D7E"/>
                <w:sz w:val="19"/>
              </w:rPr>
              <w:t xml:space="preserve">Ollama</w:t>
            </w:r>
          </w:p>
        </w:tc>
        <w:tc>
          <w:tcPr>
            <w:tcW w:w="2400" w:type="dxa"/>
          </w:tcPr>
          <w:p>
            <w:pPr>
              <w:spacing w:before="40" w:after="40"/>
            </w:pPr>
            <w:r>
              <w:rPr>
                <w:color w:val="5D6D7E"/>
                <w:sz w:val="19"/>
              </w:rPr>
              <w:t xml:space="preserve">ollama.com</w:t>
            </w:r>
          </w:p>
        </w:tc>
        <w:tc>
          <w:tcPr>
            <w:tcW w:w="1200" w:type="dxa"/>
          </w:tcPr>
          <w:p>
            <w:pPr>
              <w:spacing w:before="40" w:after="40"/>
            </w:pPr>
            <w:r>
              <w:rPr>
                <w:color w:val="5D6D7E"/>
                <w:sz w:val="19"/>
              </w:rPr>
              <w:t xml:space="preserve">Free</w:t>
            </w:r>
          </w:p>
        </w:tc>
        <w:tc>
          <w:tcPr>
            <w:tcW w:w="4400" w:type="dxa"/>
          </w:tcPr>
          <w:p>
            <w:pPr>
              <w:spacing w:before="40" w:after="40"/>
            </w:pPr>
            <w:r>
              <w:rPr>
                <w:color w:val="5D6D7E"/>
                <w:sz w:val="19"/>
              </w:rPr>
              <w:t xml:space="preserve">Local AI engine - runs models on your laptop without internet</w:t>
            </w:r>
          </w:p>
        </w:tc>
      </w:tr>
      <w:tr>
        <w:tc>
          <w:tcPr>
            <w:tcW w:w="2000" w:type="dxa"/>
          </w:tcPr>
          <w:p>
            <w:pPr>
              <w:spacing w:before="40" w:after="40"/>
            </w:pPr>
            <w:r>
              <w:rPr>
                <w:color w:val="5D6D7E"/>
                <w:sz w:val="19"/>
              </w:rPr>
              <w:t xml:space="preserve">AnythingLLM</w:t>
            </w:r>
          </w:p>
        </w:tc>
        <w:tc>
          <w:tcPr>
            <w:tcW w:w="2400" w:type="dxa"/>
          </w:tcPr>
          <w:p>
            <w:pPr>
              <w:spacing w:before="40" w:after="40"/>
            </w:pPr>
            <w:r>
              <w:rPr>
                <w:color w:val="5D6D7E"/>
                <w:sz w:val="19"/>
              </w:rPr>
              <w:t xml:space="preserve">anythingllm.com</w:t>
            </w:r>
          </w:p>
        </w:tc>
        <w:tc>
          <w:tcPr>
            <w:tcW w:w="1200" w:type="dxa"/>
          </w:tcPr>
          <w:p>
            <w:pPr>
              <w:spacing w:before="40" w:after="40"/>
            </w:pPr>
            <w:r>
              <w:rPr>
                <w:color w:val="5D6D7E"/>
                <w:sz w:val="19"/>
              </w:rPr>
              <w:t xml:space="preserve">Free</w:t>
            </w:r>
          </w:p>
        </w:tc>
        <w:tc>
          <w:tcPr>
            <w:tcW w:w="4400" w:type="dxa"/>
          </w:tcPr>
          <w:p>
            <w:pPr>
              <w:spacing w:before="40" w:after="40"/>
            </w:pPr>
            <w:r>
              <w:rPr>
                <w:color w:val="5D6D7E"/>
                <w:sz w:val="19"/>
              </w:rPr>
              <w:t xml:space="preserve">Private document chat - upload PDFs, ask questions, no cloud</w:t>
            </w:r>
          </w:p>
        </w:tc>
      </w:tr>
      <w:tr>
        <w:tc>
          <w:tcPr>
            <w:tcW w:w="2000" w:type="dxa"/>
          </w:tcPr>
          <w:p>
            <w:pPr>
              <w:spacing w:before="40" w:after="40"/>
            </w:pPr>
            <w:r>
              <w:rPr>
                <w:color w:val="5D6D7E"/>
                <w:sz w:val="19"/>
              </w:rPr>
              <w:t xml:space="preserve">Gemini CLI</w:t>
            </w:r>
          </w:p>
        </w:tc>
        <w:tc>
          <w:tcPr>
            <w:tcW w:w="2400" w:type="dxa"/>
          </w:tcPr>
          <w:p>
            <w:pPr>
              <w:spacing w:before="40" w:after="40"/>
            </w:pPr>
            <w:r>
              <w:rPr>
                <w:color w:val="5D6D7E"/>
                <w:sz w:val="19"/>
              </w:rPr>
              <w:t xml:space="preserve">npm: @google/gemini-cli</w:t>
            </w:r>
          </w:p>
        </w:tc>
        <w:tc>
          <w:tcPr>
            <w:tcW w:w="1200" w:type="dxa"/>
          </w:tcPr>
          <w:p>
            <w:pPr>
              <w:spacing w:before="40" w:after="40"/>
            </w:pPr>
            <w:r>
              <w:rPr>
                <w:color w:val="5D6D7E"/>
                <w:sz w:val="19"/>
              </w:rPr>
              <w:t xml:space="preserve">Free</w:t>
            </w:r>
          </w:p>
        </w:tc>
        <w:tc>
          <w:tcPr>
            <w:tcW w:w="4400" w:type="dxa"/>
          </w:tcPr>
          <w:p>
            <w:pPr>
              <w:spacing w:before="40" w:after="40"/>
            </w:pPr>
            <w:r>
              <w:rPr>
                <w:color w:val="5D6D7E"/>
                <w:sz w:val="19"/>
              </w:rPr>
              <w:t xml:space="preserve">Terminal-based AI for massive datasets (1M token context)</w:t>
            </w:r>
          </w:p>
        </w:tc>
      </w:tr>
    </w:tbl>
    <w:p>
      <w:pPr>
        <w:pStyle w:val="Heading2"/>
      </w:pPr>
      <w:r>
        <w:t>Tool Selection Guidelines by Use Case</w:t>
      </w:r>
    </w:p>
    <w:p>
      <w:pPr>
        <w:pStyle w:val="Heading3"/>
      </w:pPr>
      <w:r>
        <w:t>For Writing &amp; Translation</w:t>
      </w:r>
    </w:p>
    <w:p>
      <w:pPr>
        <w:numPr>
          <w:ilvl w:val="0"/>
          <w:numId w:val="2"/>
        </w:numPr>
      </w:pPr>
      <w:r>
        <w:t>Best overall: ChatGPT (fastest, most versatile)</w:t>
      </w:r>
    </w:p>
    <w:p>
      <w:pPr>
        <w:numPr>
          <w:ilvl w:val="0"/>
          <w:numId w:val="2"/>
        </w:numPr>
      </w:pPr>
      <w:r>
        <w:t>Best for long-form: Claude (handles longer context, more nuanced)</w:t>
      </w:r>
    </w:p>
    <w:p>
      <w:pPr>
        <w:numPr>
          <w:ilvl w:val="0"/>
          <w:numId w:val="2"/>
        </w:numPr>
      </w:pPr>
      <w:r>
        <w:t>Best for Google integration: Gemini (works with Docs, Drive)</w:t>
      </w:r>
    </w:p>
    <w:p>
      <w:pPr>
        <w:numPr>
          <w:ilvl w:val="0"/>
          <w:numId w:val="2"/>
        </w:numPr>
      </w:pPr>
      <w:r>
        <w:t>Pro tip: Try the same prompt in 2-3 tools. Different AIs produce different strengths.</w:t>
      </w:r>
    </w:p>
    <w:p>
      <w:pPr>
        <w:pStyle w:val="Heading3"/>
      </w:pPr>
      <w:r>
        <w:t>For Document Analysis</w:t>
      </w:r>
    </w:p>
    <w:p>
      <w:pPr>
        <w:numPr>
          <w:ilvl w:val="0"/>
          <w:numId w:val="2"/>
        </w:numPr>
      </w:pPr>
      <w:r>
        <w:t>Best for PDFs: Google AI Studio (accepts direct upload, good at tables)</w:t>
      </w:r>
    </w:p>
    <w:p>
      <w:pPr>
        <w:numPr>
          <w:ilvl w:val="0"/>
          <w:numId w:val="2"/>
        </w:numPr>
      </w:pPr>
      <w:r>
        <w:t>Best for complex reasoning: Claude (better at connecting ideas across pages)</w:t>
      </w:r>
    </w:p>
    <w:p>
      <w:pPr>
        <w:numPr>
          <w:ilvl w:val="0"/>
          <w:numId w:val="2"/>
        </w:numPr>
      </w:pPr>
      <w:r>
        <w:t>Best for privacy: AnythingLLM + Ollama (documents never leave your laptop)</w:t>
      </w:r>
    </w:p>
    <w:p>
      <w:pPr>
        <w:pStyle w:val="Heading3"/>
      </w:pPr>
      <w:r>
        <w:t>For Transcription</w:t>
      </w:r>
    </w:p>
    <w:p>
      <w:pPr>
        <w:numPr>
          <w:ilvl w:val="0"/>
          <w:numId w:val="2"/>
        </w:numPr>
      </w:pPr>
      <w:r>
        <w:t>Best for today (workshop): Google AI Studio (browser-based, no install)</w:t>
      </w:r>
    </w:p>
    <w:p>
      <w:pPr>
        <w:numPr>
          <w:ilvl w:val="0"/>
          <w:numId w:val="2"/>
        </w:numPr>
      </w:pPr>
      <w:r>
        <w:t>Best for privacy: WhisperDesktop (100% offline, no cloud upload)</w:t>
      </w:r>
    </w:p>
    <w:p>
      <w:pPr>
        <w:numPr>
          <w:ilvl w:val="0"/>
          <w:numId w:val="2"/>
        </w:numPr>
      </w:pPr>
      <w:r>
        <w:t>Best for mobile: Google Recorder app (Android, auto-transcribes)</w:t>
      </w:r>
    </w:p>
    <w:p>
      <w:pPr>
        <w:pStyle w:val="Heading3"/>
      </w:pPr>
      <w:r>
        <w:t>For Verification</w:t>
      </w:r>
    </w:p>
    <w:p>
      <w:pPr>
        <w:numPr>
          <w:ilvl w:val="0"/>
          <w:numId w:val="2"/>
        </w:numPr>
      </w:pPr>
      <w:r>
        <w:t>Images: InVID &amp; WeVerify (browser extension, reverse search)</w:t>
      </w:r>
    </w:p>
    <w:p>
      <w:pPr>
        <w:numPr>
          <w:ilvl w:val="0"/>
          <w:numId w:val="2"/>
        </w:numPr>
      </w:pPr>
      <w:r>
        <w:t>Video/Audio: TrueMedia.org (deepfake detection)</w:t>
      </w:r>
    </w:p>
    <w:p>
      <w:pPr>
        <w:numPr>
          <w:ilvl w:val="0"/>
          <w:numId w:val="2"/>
        </w:numPr>
      </w:pPr>
      <w:r>
        <w:t>Social claims: Grok (real-time X search)</w:t>
      </w:r>
    </w:p>
    <w:p>
      <w:pPr>
        <w:numPr>
          <w:ilvl w:val="0"/>
          <w:numId w:val="2"/>
        </w:numPr>
      </w:pPr>
      <w:r>
        <w:t>General web: Google Search + site-specific searches</w:t>
      </w:r>
    </w:p>
    <w:p>
      <w:pPr>
        <w:pStyle w:val="Heading1"/>
      </w:pPr>
      <w:r>
        <w:t>Materials &amp; Handouts Inventory</w:t>
      </w:r>
      <w:bookmarkStart w:name="_T7" w:id="7"/>
      <w:bookmarkEnd w:id="7"/>
    </w:p>
    <w:p>
      <w:pPr>
        <w:pStyle w:val="Heading2"/>
      </w:pPr>
      <w:r>
        <w:t>Physical Materials (Printed/Distributed)</w:t>
      </w:r>
    </w:p>
    <w:tbl>
      <w:tblPr>
        <w:tblW w:w="5000" w:type="pct"/>
        <w:tblBorders>
          <w:top w:val="single" w:color="1E3A5F" w:sz="8"/>
          <w:left w:val="nil"/>
          <w:bottom w:val="single" w:color="1E3A5F" w:sz="8"/>
          <w:right w:val="nil"/>
          <w:insideH w:val="single" w:color="D5D8DC" w:sz="4"/>
        </w:tblBorders>
      </w:tblPr>
      <w:tblGrid>
        <w:gridCol w:w="3600"/>
        <w:gridCol w:w="2400"/>
        <w:gridCol w:w="1200"/>
        <w:gridCol w:w="2800"/>
      </w:tblGrid>
      <w:tr>
        <w:trPr>
          <w:tblHeader/>
        </w:trPr>
        <w:tc>
          <w:tcPr>
            <w:tcW w:w="3600" w:type="dxa"/>
            <w:shd w:val="clear" w:fill="EBF0F5"/>
          </w:tcPr>
          <w:p>
            <w:pPr>
              <w:spacing w:before="40" w:after="40"/>
            </w:pPr>
            <w:r>
              <w:rPr>
                <w:b/>
                <w:color w:val="2C3E50"/>
                <w:sz w:val="19"/>
              </w:rPr>
              <w:t xml:space="preserve">Item</w:t>
            </w:r>
          </w:p>
        </w:tc>
        <w:tc>
          <w:tcPr>
            <w:tcW w:w="2400" w:type="dxa"/>
            <w:shd w:val="clear" w:fill="EBF0F5"/>
          </w:tcPr>
          <w:p>
            <w:pPr>
              <w:spacing w:before="40" w:after="40"/>
            </w:pPr>
            <w:r>
              <w:rPr>
                <w:b/>
                <w:color w:val="2C3E50"/>
                <w:sz w:val="19"/>
              </w:rPr>
              <w:t xml:space="preserve">Quantity</w:t>
            </w:r>
          </w:p>
        </w:tc>
        <w:tc>
          <w:tcPr>
            <w:tcW w:w="1200" w:type="dxa"/>
            <w:shd w:val="clear" w:fill="EBF0F5"/>
          </w:tcPr>
          <w:p>
            <w:pPr>
              <w:spacing w:before="40" w:after="40"/>
            </w:pPr>
            <w:r>
              <w:rPr>
                <w:b/>
                <w:color w:val="2C3E50"/>
                <w:sz w:val="19"/>
              </w:rPr>
              <w:t xml:space="preserve">Cost (est.)</w:t>
            </w:r>
          </w:p>
        </w:tc>
        <w:tc>
          <w:tcPr>
            <w:tcW w:w="2800" w:type="dxa"/>
            <w:shd w:val="clear" w:fill="EBF0F5"/>
          </w:tcPr>
          <w:p>
            <w:pPr>
              <w:spacing w:before="40" w:after="40"/>
            </w:pPr>
            <w:r>
              <w:rPr>
                <w:b/>
                <w:color w:val="2C3E50"/>
                <w:sz w:val="19"/>
              </w:rPr>
              <w:t xml:space="preserve">Notes</w:t>
            </w:r>
          </w:p>
        </w:tc>
      </w:tr>
      <w:tr>
        <w:tc>
          <w:tcPr>
            <w:tcW w:w="3600" w:type="dxa"/>
          </w:tcPr>
          <w:p>
            <w:pPr>
              <w:spacing w:before="40" w:after="40"/>
            </w:pPr>
            <w:r>
              <w:rPr>
                <w:color w:val="5D6D7E"/>
                <w:sz w:val="19"/>
              </w:rPr>
              <w:t xml:space="preserve">Laminated R.T.C.F. Cheat Sheet (credit card size)</w:t>
            </w:r>
          </w:p>
        </w:tc>
        <w:tc>
          <w:tcPr>
            <w:tcW w:w="2400" w:type="dxa"/>
          </w:tcPr>
          <w:p>
            <w:pPr>
              <w:spacing w:before="40" w:after="40"/>
            </w:pPr>
            <w:r>
              <w:rPr>
                <w:color w:val="5D6D7E"/>
                <w:sz w:val="19"/>
              </w:rPr>
              <w:t xml:space="preserve">25</w:t>
            </w:r>
          </w:p>
        </w:tc>
        <w:tc>
          <w:tcPr>
            <w:tcW w:w="1200" w:type="dxa"/>
          </w:tcPr>
          <w:p>
            <w:pPr>
              <w:spacing w:before="40" w:after="40"/>
            </w:pPr>
            <w:r>
              <w:rPr>
                <w:color w:val="5D6D7E"/>
                <w:sz w:val="19"/>
              </w:rPr>
              <w:t xml:space="preserve">Rs. 15 each</w:t>
            </w:r>
          </w:p>
        </w:tc>
        <w:tc>
          <w:tcPr>
            <w:tcW w:w="2800" w:type="dxa"/>
          </w:tcPr>
          <w:p>
            <w:pPr>
              <w:spacing w:before="40" w:after="40"/>
            </w:pPr>
            <w:r>
              <w:rPr>
                <w:color w:val="5D6D7E"/>
                <w:sz w:val="19"/>
              </w:rPr>
              <w:t xml:space="preserve">Pocket-sized, waterproof, durable</w:t>
            </w:r>
          </w:p>
        </w:tc>
      </w:tr>
      <w:tr>
        <w:tc>
          <w:tcPr>
            <w:tcW w:w="3600" w:type="dxa"/>
          </w:tcPr>
          <w:p>
            <w:pPr>
              <w:spacing w:before="40" w:after="40"/>
            </w:pPr>
            <w:r>
              <w:rPr>
                <w:color w:val="5D6D7E"/>
                <w:sz w:val="19"/>
              </w:rPr>
              <w:t xml:space="preserve">Ethics Red-Line Checklist Card</w:t>
            </w:r>
          </w:p>
        </w:tc>
        <w:tc>
          <w:tcPr>
            <w:tcW w:w="2400" w:type="dxa"/>
          </w:tcPr>
          <w:p>
            <w:pPr>
              <w:spacing w:before="40" w:after="40"/>
            </w:pPr>
            <w:r>
              <w:rPr>
                <w:color w:val="5D6D7E"/>
                <w:sz w:val="19"/>
              </w:rPr>
              <w:t xml:space="preserve">25</w:t>
            </w:r>
          </w:p>
        </w:tc>
        <w:tc>
          <w:tcPr>
            <w:tcW w:w="1200" w:type="dxa"/>
          </w:tcPr>
          <w:p>
            <w:pPr>
              <w:spacing w:before="40" w:after="40"/>
            </w:pPr>
            <w:r>
              <w:rPr>
                <w:color w:val="5D6D7E"/>
                <w:sz w:val="19"/>
              </w:rPr>
              <w:t xml:space="preserve">Rs. 10 each</w:t>
            </w:r>
          </w:p>
        </w:tc>
        <w:tc>
          <w:tcPr>
            <w:tcW w:w="2800" w:type="dxa"/>
          </w:tcPr>
          <w:p>
            <w:pPr>
              <w:spacing w:before="40" w:after="40"/>
            </w:pPr>
            <w:r>
              <w:rPr>
                <w:color w:val="5D6D7E"/>
                <w:sz w:val="19"/>
              </w:rPr>
              <w:t xml:space="preserve">Double-sided, 7-item checklist</w:t>
            </w:r>
          </w:p>
        </w:tc>
      </w:tr>
      <w:tr>
        <w:tc>
          <w:tcPr>
            <w:tcW w:w="3600" w:type="dxa"/>
          </w:tcPr>
          <w:p>
            <w:pPr>
              <w:spacing w:before="40" w:after="40"/>
            </w:pPr>
            <w:r>
              <w:rPr>
                <w:color w:val="5D6D7E"/>
                <w:sz w:val="19"/>
              </w:rPr>
              <w:t xml:space="preserve">QR Code Card (A5)</w:t>
            </w:r>
          </w:p>
        </w:tc>
        <w:tc>
          <w:tcPr>
            <w:tcW w:w="2400" w:type="dxa"/>
          </w:tcPr>
          <w:p>
            <w:pPr>
              <w:spacing w:before="40" w:after="40"/>
            </w:pPr>
            <w:r>
              <w:rPr>
                <w:color w:val="5D6D7E"/>
                <w:sz w:val="19"/>
              </w:rPr>
              <w:t xml:space="preserve">25</w:t>
            </w:r>
          </w:p>
        </w:tc>
        <w:tc>
          <w:tcPr>
            <w:tcW w:w="1200" w:type="dxa"/>
          </w:tcPr>
          <w:p>
            <w:pPr>
              <w:spacing w:before="40" w:after="40"/>
            </w:pPr>
            <w:r>
              <w:rPr>
                <w:color w:val="5D6D7E"/>
                <w:sz w:val="19"/>
              </w:rPr>
              <w:t xml:space="preserve">Rs. 15 each</w:t>
            </w:r>
          </w:p>
        </w:tc>
        <w:tc>
          <w:tcPr>
            <w:tcW w:w="2800" w:type="dxa"/>
          </w:tcPr>
          <w:p>
            <w:pPr>
              <w:spacing w:before="40" w:after="40"/>
            </w:pPr>
            <w:r>
              <w:rPr>
                <w:color w:val="5D6D7E"/>
                <w:sz w:val="19"/>
              </w:rPr>
              <w:t xml:space="preserve">All 7 QR codes on one card, 'Scan at home' messaging</w:t>
            </w:r>
          </w:p>
        </w:tc>
      </w:tr>
      <w:tr>
        <w:tc>
          <w:tcPr>
            <w:tcW w:w="3600" w:type="dxa"/>
          </w:tcPr>
          <w:p>
            <w:pPr>
              <w:spacing w:before="40" w:after="40"/>
            </w:pPr>
            <w:r>
              <w:rPr>
                <w:color w:val="5D6D7E"/>
                <w:sz w:val="19"/>
              </w:rPr>
              <w:t xml:space="preserve">AI Policy Template (single page)</w:t>
            </w:r>
          </w:p>
        </w:tc>
        <w:tc>
          <w:tcPr>
            <w:tcW w:w="2400" w:type="dxa"/>
          </w:tcPr>
          <w:p>
            <w:pPr>
              <w:spacing w:before="40" w:after="40"/>
            </w:pPr>
            <w:r>
              <w:rPr>
                <w:color w:val="5D6D7E"/>
                <w:sz w:val="19"/>
              </w:rPr>
              <w:t xml:space="preserve">25</w:t>
            </w:r>
          </w:p>
        </w:tc>
        <w:tc>
          <w:tcPr>
            <w:tcW w:w="1200" w:type="dxa"/>
          </w:tcPr>
          <w:p>
            <w:pPr>
              <w:spacing w:before="40" w:after="40"/>
            </w:pPr>
            <w:r>
              <w:rPr>
                <w:color w:val="5D6D7E"/>
                <w:sz w:val="19"/>
              </w:rPr>
              <w:t xml:space="preserve">Rs. 5 each</w:t>
            </w:r>
          </w:p>
        </w:tc>
        <w:tc>
          <w:tcPr>
            <w:tcW w:w="2800" w:type="dxa"/>
          </w:tcPr>
          <w:p>
            <w:pPr>
              <w:spacing w:before="40" w:after="40"/>
            </w:pPr>
            <w:r>
              <w:rPr>
                <w:color w:val="5D6D7E"/>
                <w:sz w:val="19"/>
              </w:rPr>
              <w:t xml:space="preserve">Fill-in-the-blanks personal policy</w:t>
            </w:r>
          </w:p>
        </w:tc>
      </w:tr>
      <w:tr>
        <w:tc>
          <w:tcPr>
            <w:tcW w:w="3600" w:type="dxa"/>
          </w:tcPr>
          <w:p>
            <w:pPr>
              <w:spacing w:before="40" w:after="40"/>
            </w:pPr>
            <w:r>
              <w:rPr>
                <w:color w:val="5D6D7E"/>
                <w:sz w:val="19"/>
              </w:rPr>
              <w:t xml:space="preserve">Color-coded Name Badges</w:t>
            </w:r>
          </w:p>
        </w:tc>
        <w:tc>
          <w:tcPr>
            <w:tcW w:w="2400" w:type="dxa"/>
          </w:tcPr>
          <w:p>
            <w:pPr>
              <w:spacing w:before="40" w:after="40"/>
            </w:pPr>
            <w:r>
              <w:rPr>
                <w:color w:val="5D6D7E"/>
                <w:sz w:val="19"/>
              </w:rPr>
              <w:t xml:space="preserve">25</w:t>
            </w:r>
          </w:p>
        </w:tc>
        <w:tc>
          <w:tcPr>
            <w:tcW w:w="1200" w:type="dxa"/>
          </w:tcPr>
          <w:p>
            <w:pPr>
              <w:spacing w:before="40" w:after="40"/>
            </w:pPr>
            <w:r>
              <w:rPr>
                <w:color w:val="5D6D7E"/>
                <w:sz w:val="19"/>
              </w:rPr>
              <w:t xml:space="preserve">Rs. 10 each</w:t>
            </w:r>
          </w:p>
        </w:tc>
        <w:tc>
          <w:tcPr>
            <w:tcW w:w="2800" w:type="dxa"/>
          </w:tcPr>
          <w:p>
            <w:pPr>
              <w:spacing w:before="40" w:after="40"/>
            </w:pPr>
            <w:r>
              <w:rPr>
                <w:color w:val="5D6D7E"/>
                <w:sz w:val="19"/>
              </w:rPr>
              <w:t xml:space="preserve">Green/Yellow/Red based on pre-survey</w:t>
            </w:r>
          </w:p>
        </w:tc>
      </w:tr>
      <w:tr>
        <w:tc>
          <w:tcPr>
            <w:tcW w:w="3600" w:type="dxa"/>
          </w:tcPr>
          <w:p>
            <w:pPr>
              <w:spacing w:before="40" w:after="40"/>
            </w:pPr>
            <w:r>
              <w:rPr>
                <w:color w:val="5D6D7E"/>
                <w:sz w:val="19"/>
              </w:rPr>
              <w:t xml:space="preserve">Pens</w:t>
            </w:r>
          </w:p>
        </w:tc>
        <w:tc>
          <w:tcPr>
            <w:tcW w:w="2400" w:type="dxa"/>
          </w:tcPr>
          <w:p>
            <w:pPr>
              <w:spacing w:before="40" w:after="40"/>
            </w:pPr>
            <w:r>
              <w:rPr>
                <w:color w:val="5D6D7E"/>
                <w:sz w:val="19"/>
              </w:rPr>
              <w:t xml:space="preserve">25</w:t>
            </w:r>
          </w:p>
        </w:tc>
        <w:tc>
          <w:tcPr>
            <w:tcW w:w="1200" w:type="dxa"/>
          </w:tcPr>
          <w:p>
            <w:pPr>
              <w:spacing w:before="40" w:after="40"/>
            </w:pPr>
            <w:r>
              <w:rPr>
                <w:color w:val="5D6D7E"/>
                <w:sz w:val="19"/>
              </w:rPr>
              <w:t xml:space="preserve">Rs. 5 each</w:t>
            </w:r>
          </w:p>
        </w:tc>
        <w:tc>
          <w:tcPr>
            <w:tcW w:w="2800" w:type="dxa"/>
          </w:tcPr>
          <w:p>
            <w:pPr>
              <w:spacing w:before="40" w:after="40"/>
            </w:pPr>
            <w:r>
              <w:rPr>
                <w:color w:val="5D6D7E"/>
                <w:sz w:val="19"/>
              </w:rPr>
              <w:t xml:space="preserve">For filling out policy templates</w:t>
            </w:r>
          </w:p>
        </w:tc>
      </w:tr>
      <w:tr>
        <w:tc>
          <w:tcPr>
            <w:tcW w:w="3600" w:type="dxa"/>
          </w:tcPr>
          <w:p>
            <w:pPr>
              <w:spacing w:before="40" w:after="40"/>
            </w:pPr>
            <w:r>
              <w:rPr>
                <w:color w:val="5D6D7E"/>
                <w:sz w:val="19"/>
              </w:rPr>
              <w:t xml:space="preserve">Sign-in Sheet + Fee Collection Log</w:t>
            </w:r>
          </w:p>
        </w:tc>
        <w:tc>
          <w:tcPr>
            <w:tcW w:w="2400" w:type="dxa"/>
          </w:tcPr>
          <w:p>
            <w:pPr>
              <w:spacing w:before="40" w:after="40"/>
            </w:pPr>
            <w:r>
              <w:rPr>
                <w:color w:val="5D6D7E"/>
                <w:sz w:val="19"/>
              </w:rPr>
              <w:t xml:space="preserve">2</w:t>
            </w:r>
          </w:p>
        </w:tc>
        <w:tc>
          <w:tcPr>
            <w:tcW w:w="1200" w:type="dxa"/>
          </w:tcPr>
          <w:p>
            <w:pPr>
              <w:spacing w:before="40" w:after="40"/>
            </w:pPr>
            <w:r>
              <w:rPr>
                <w:color w:val="5D6D7E"/>
                <w:sz w:val="19"/>
              </w:rPr>
              <w:t xml:space="preserve">Rs. 5 each</w:t>
            </w:r>
          </w:p>
        </w:tc>
        <w:tc>
          <w:tcPr>
            <w:tcW w:w="2800" w:type="dxa"/>
          </w:tcPr>
          <w:p>
            <w:pPr>
              <w:spacing w:before="40" w:after="40"/>
            </w:pPr>
            <w:r>
              <w:rPr>
                <w:color w:val="5D6D7E"/>
                <w:sz w:val="19"/>
              </w:rPr>
              <w:t xml:space="preserve">One for check-in, one for backup</w:t>
            </w:r>
          </w:p>
        </w:tc>
      </w:tr>
      <w:tr>
        <w:tc>
          <w:tcPr>
            <w:tcW w:w="3600" w:type="dxa"/>
          </w:tcPr>
          <w:p>
            <w:pPr>
              <w:spacing w:before="40" w:after="40"/>
            </w:pPr>
            <w:r>
              <w:rPr>
                <w:color w:val="5D6D7E"/>
                <w:sz w:val="19"/>
              </w:rPr>
              <w:t xml:space="preserve">Recording Consent Sign</w:t>
            </w:r>
          </w:p>
        </w:tc>
        <w:tc>
          <w:tcPr>
            <w:tcW w:w="2400" w:type="dxa"/>
          </w:tcPr>
          <w:p>
            <w:pPr>
              <w:spacing w:before="40" w:after="40"/>
            </w:pPr>
            <w:r>
              <w:rPr>
                <w:color w:val="5D6D7E"/>
                <w:sz w:val="19"/>
              </w:rPr>
              <w:t xml:space="preserve">2</w:t>
            </w:r>
          </w:p>
        </w:tc>
        <w:tc>
          <w:tcPr>
            <w:tcW w:w="1200" w:type="dxa"/>
          </w:tcPr>
          <w:p>
            <w:pPr>
              <w:spacing w:before="40" w:after="40"/>
            </w:pPr>
            <w:r>
              <w:rPr>
                <w:color w:val="5D6D7E"/>
                <w:sz w:val="19"/>
              </w:rPr>
              <w:t xml:space="preserve">Rs. 20 each</w:t>
            </w:r>
          </w:p>
        </w:tc>
        <w:tc>
          <w:tcPr>
            <w:tcW w:w="2800" w:type="dxa"/>
          </w:tcPr>
          <w:p>
            <w:pPr>
              <w:spacing w:before="40" w:after="40"/>
            </w:pPr>
            <w:r>
              <w:rPr>
                <w:color w:val="5D6D7E"/>
                <w:sz w:val="19"/>
              </w:rPr>
              <w:t xml:space="preserve">For door placement</w:t>
            </w:r>
          </w:p>
        </w:tc>
      </w:tr>
    </w:tbl>
    <w:p>
      <w:pPr>
        <w:pStyle w:val="Heading2"/>
      </w:pPr>
      <w:r>
        <w:t>Digital Assets (Prepared Before Workshop)</w:t>
      </w:r>
    </w:p>
    <w:p>
      <w:pPr>
        <w:numPr>
          <w:ilvl w:val="0"/>
          <w:numId w:val="2"/>
        </w:numPr>
      </w:pPr>
      <w:r>
        <w:t>Maithili audio samples (3 files: clean, noisy, multi-speaker) - stored on instructor machine and shared via link</w:t>
      </w:r>
    </w:p>
    <w:p>
      <w:pPr>
        <w:numPr>
          <w:ilvl w:val="0"/>
          <w:numId w:val="2"/>
        </w:numPr>
      </w:pPr>
      <w:r>
        <w:t>Government documents (6 PDFs for group exercise) - tested in Google AI Studio</w:t>
      </w:r>
    </w:p>
    <w:p>
      <w:pPr>
        <w:numPr>
          <w:ilvl w:val="0"/>
          <w:numId w:val="2"/>
        </w:numPr>
      </w:pPr>
      <w:r>
        <w:t>Fake news verification items (9 total: 3 images, 3 videos, 3 text claims) - pre-tested</w:t>
      </w:r>
    </w:p>
    <w:p>
      <w:pPr>
        <w:numPr>
          <w:ilvl w:val="0"/>
          <w:numId w:val="2"/>
        </w:numPr>
      </w:pPr>
      <w:r>
        <w:t>Government press release (for Session 1 exercise) - real, recent, dull</w:t>
      </w:r>
    </w:p>
    <w:p>
      <w:pPr>
        <w:numPr>
          <w:ilvl w:val="0"/>
          <w:numId w:val="2"/>
        </w:numPr>
      </w:pPr>
      <w:r>
        <w:t>Browser bookmarks folder (all tools pre-logged-in) - on instructor machine</w:t>
      </w:r>
    </w:p>
    <w:p>
      <w:pPr>
        <w:numPr>
          <w:ilvl w:val="0"/>
          <w:numId w:val="2"/>
        </w:numPr>
      </w:pPr>
      <w:r>
        <w:t>Screenshot backups of every tool interface at every step</w:t>
      </w:r>
    </w:p>
    <w:p>
      <w:pPr>
        <w:pStyle w:val="Heading2"/>
      </w:pPr>
      <w:r>
        <w:t>Instructor Machine Setup</w:t>
      </w:r>
    </w:p>
    <w:p>
      <w:pPr>
        <w:numPr>
          <w:ilvl w:val="0"/>
          <w:numId w:val="2"/>
        </w:numPr>
      </w:pPr>
      <w:r>
        <w:t>Ollama installed with qwen2.5:7b model downloaded</w:t>
      </w:r>
    </w:p>
    <w:p>
      <w:pPr>
        <w:numPr>
          <w:ilvl w:val="0"/>
          <w:numId w:val="2"/>
        </w:numPr>
      </w:pPr>
      <w:r>
        <w:t>AnythingLLM installed and configured with Ollama</w:t>
      </w:r>
    </w:p>
    <w:p>
      <w:pPr>
        <w:numPr>
          <w:ilvl w:val="0"/>
          <w:numId w:val="2"/>
        </w:numPr>
      </w:pPr>
      <w:r>
        <w:t>WhisperDesktop installed with ggml-medium.bin model</w:t>
      </w:r>
    </w:p>
    <w:p>
      <w:pPr>
        <w:numPr>
          <w:ilvl w:val="0"/>
          <w:numId w:val="2"/>
        </w:numPr>
      </w:pPr>
      <w:r>
        <w:t>All browser accounts logged in (ChatGPT, Claude, Google AI Studio, TrueMedia, Grok)</w:t>
      </w:r>
    </w:p>
    <w:p>
      <w:pPr>
        <w:numPr>
          <w:ilvl w:val="0"/>
          <w:numId w:val="2"/>
        </w:numPr>
      </w:pPr>
      <w:r>
        <w:t>Demo files in organized folders by session</w:t>
      </w:r>
    </w:p>
    <w:p>
      <w:pPr>
        <w:numPr>
          <w:ilvl w:val="0"/>
          <w:numId w:val="2"/>
        </w:numPr>
      </w:pPr>
      <w:r>
        <w:t>Mobile hotspot configured and tested</w:t>
      </w:r>
    </w:p>
    <w:p>
      <w:pPr>
        <w:numPr>
          <w:ilvl w:val="0"/>
          <w:numId w:val="2"/>
        </w:numPr>
      </w:pPr>
      <w:r>
        <w:t>OBS Studio configured for screen + camera recording</w:t>
      </w:r>
    </w:p>
    <w:p>
      <w:pPr>
        <w:pStyle w:val="Heading1"/>
      </w:pPr>
      <w:r>
        <w:t>Logistics &amp; Operations</w:t>
      </w:r>
      <w:bookmarkStart w:name="_T8" w:id="8"/>
      <w:bookmarkEnd w:id="8"/>
    </w:p>
    <w:p>
      <w:pPr>
        <w:pStyle w:val="Heading2"/>
      </w:pPr>
      <w:r>
        <w:t>Venue Requirements</w:t>
      </w:r>
    </w:p>
    <w:p>
      <w:pPr>
        <w:numPr>
          <w:ilvl w:val="0"/>
          <w:numId w:val="2"/>
        </w:numPr>
      </w:pPr>
      <w:r>
        <w:t>Room capacity: 30+ people (allows for movement and pod arrangement)</w:t>
      </w:r>
    </w:p>
    <w:p>
      <w:pPr>
        <w:numPr>
          <w:ilvl w:val="0"/>
          <w:numId w:val="2"/>
        </w:numPr>
      </w:pPr>
      <w:r>
        <w:t>Tables: Arranged in pods of 4-5 (6 pods total for 20-25 attendees)</w:t>
      </w:r>
    </w:p>
    <w:p>
      <w:pPr>
        <w:numPr>
          <w:ilvl w:val="0"/>
          <w:numId w:val="2"/>
        </w:numPr>
      </w:pPr>
      <w:r>
        <w:t>Projector: Minimum 1080p, visible from back row, HDMI connection available</w:t>
      </w:r>
    </w:p>
    <w:p>
      <w:pPr>
        <w:numPr>
          <w:ilvl w:val="0"/>
          <w:numId w:val="2"/>
        </w:numPr>
      </w:pPr>
      <w:r>
        <w:t>Wi-Fi: Stable connection supporting 20+ simultaneous users (have hotspot backup)</w:t>
      </w:r>
    </w:p>
    <w:p>
      <w:pPr>
        <w:numPr>
          <w:ilvl w:val="0"/>
          <w:numId w:val="2"/>
        </w:numPr>
      </w:pPr>
      <w:r>
        <w:t>Power outlets: Accessible for laptop users (extension cords if needed)</w:t>
      </w:r>
    </w:p>
    <w:p>
      <w:pPr>
        <w:numPr>
          <w:ilvl w:val="0"/>
          <w:numId w:val="2"/>
        </w:numPr>
      </w:pPr>
      <w:r>
        <w:t>Audio: Speaker system for playing Maithili audio clips</w:t>
      </w:r>
    </w:p>
    <w:p>
      <w:pPr>
        <w:numPr>
          <w:ilvl w:val="0"/>
          <w:numId w:val="2"/>
        </w:numPr>
      </w:pPr>
      <w:r>
        <w:t>Natural light: Face instructor toward windows for good video recording</w:t>
      </w:r>
    </w:p>
    <w:p>
      <w:pPr>
        <w:pStyle w:val="Heading2"/>
      </w:pPr>
      <w:r>
        <w:t>Personnel Roles</w:t>
      </w:r>
    </w:p>
    <w:tbl>
      <w:tblPr>
        <w:tblW w:w="5000" w:type="pct"/>
        <w:tblBorders>
          <w:top w:val="single" w:color="1E3A5F" w:sz="8"/>
          <w:left w:val="nil"/>
          <w:bottom w:val="single" w:color="1E3A5F" w:sz="8"/>
          <w:right w:val="nil"/>
          <w:insideH w:val="single" w:color="D5D8DC" w:sz="4"/>
        </w:tblBorders>
      </w:tblPr>
      <w:tblGrid>
        <w:gridCol w:w="2400"/>
        <w:gridCol w:w="7600"/>
      </w:tblGrid>
      <w:tr>
        <w:trPr>
          <w:tblHeader/>
        </w:trPr>
        <w:tc>
          <w:tcPr>
            <w:tcW w:w="2400" w:type="dxa"/>
            <w:shd w:val="clear" w:fill="EBF0F5"/>
          </w:tcPr>
          <w:p>
            <w:pPr>
              <w:spacing w:before="40" w:after="40"/>
            </w:pPr>
            <w:r>
              <w:rPr>
                <w:b/>
                <w:color w:val="2C3E50"/>
                <w:sz w:val="19"/>
              </w:rPr>
              <w:t xml:space="preserve">Role</w:t>
            </w:r>
          </w:p>
        </w:tc>
        <w:tc>
          <w:tcPr>
            <w:tcW w:w="7600" w:type="dxa"/>
            <w:shd w:val="clear" w:fill="EBF0F5"/>
          </w:tcPr>
          <w:p>
            <w:pPr>
              <w:spacing w:before="40" w:after="40"/>
            </w:pPr>
            <w:r>
              <w:rPr>
                <w:b/>
                <w:color w:val="2C3E50"/>
                <w:sz w:val="19"/>
              </w:rPr>
              <w:t xml:space="preserve">Responsibilities</w:t>
            </w:r>
          </w:p>
        </w:tc>
      </w:tr>
      <w:tr>
        <w:tc>
          <w:tcPr>
            <w:tcW w:w="2400" w:type="dxa"/>
          </w:tcPr>
          <w:p>
            <w:pPr>
              <w:spacing w:before="40" w:after="40"/>
            </w:pPr>
            <w:r>
              <w:rPr>
                <w:color w:val="5D6D7E"/>
                <w:sz w:val="19"/>
              </w:rPr>
              <w:t xml:space="preserve">Lead Instructor</w:t>
            </w:r>
          </w:p>
        </w:tc>
        <w:tc>
          <w:tcPr>
            <w:tcW w:w="7600" w:type="dxa"/>
          </w:tcPr>
          <w:p>
            <w:pPr>
              <w:spacing w:before="40" w:after="40"/>
            </w:pPr>
            <w:r>
              <w:rPr>
                <w:color w:val="5D6D7E"/>
                <w:sz w:val="19"/>
              </w:rPr>
              <w:t xml:space="preserve">Deliver all sessions, run demos, facilitate discussions, manage pacing</w:t>
            </w:r>
          </w:p>
        </w:tc>
      </w:tr>
      <w:tr>
        <w:tc>
          <w:tcPr>
            <w:tcW w:w="2400" w:type="dxa"/>
          </w:tcPr>
          <w:p>
            <w:pPr>
              <w:spacing w:before="40" w:after="40"/>
            </w:pPr>
            <w:r>
              <w:rPr>
                <w:color w:val="5D6D7E"/>
                <w:sz w:val="19"/>
              </w:rPr>
              <w:t xml:space="preserve">Technical Assistant</w:t>
            </w:r>
          </w:p>
        </w:tc>
        <w:tc>
          <w:tcPr>
            <w:tcW w:w="7600" w:type="dxa"/>
          </w:tcPr>
          <w:p>
            <w:pPr>
              <w:spacing w:before="40" w:after="40"/>
            </w:pPr>
            <w:r>
              <w:rPr>
                <w:color w:val="5D6D7E"/>
                <w:sz w:val="19"/>
              </w:rPr>
              <w:t xml:space="preserve">Manage recording equipment, troubleshoot Wi-Fi, operate instructor machine if needed</w:t>
            </w:r>
          </w:p>
        </w:tc>
      </w:tr>
      <w:tr>
        <w:tc>
          <w:tcPr>
            <w:tcW w:w="2400" w:type="dxa"/>
          </w:tcPr>
          <w:p>
            <w:pPr>
              <w:spacing w:before="40" w:after="40"/>
            </w:pPr>
            <w:r>
              <w:rPr>
                <w:color w:val="5D6D7E"/>
                <w:sz w:val="19"/>
              </w:rPr>
              <w:t xml:space="preserve">Welcome Volunteer</w:t>
            </w:r>
          </w:p>
        </w:tc>
        <w:tc>
          <w:tcPr>
            <w:tcW w:w="7600" w:type="dxa"/>
          </w:tcPr>
          <w:p>
            <w:pPr>
              <w:spacing w:before="40" w:after="40"/>
            </w:pPr>
            <w:r>
              <w:rPr>
                <w:color w:val="5D6D7E"/>
                <w:sz w:val="19"/>
              </w:rPr>
              <w:t xml:space="preserve">Check-in attendees, collect fees, distribute materials, manage buddy laptop loans</w:t>
            </w:r>
          </w:p>
        </w:tc>
      </w:tr>
      <w:tr>
        <w:tc>
          <w:tcPr>
            <w:tcW w:w="2400" w:type="dxa"/>
          </w:tcPr>
          <w:p>
            <w:pPr>
              <w:spacing w:before="40" w:after="40"/>
            </w:pPr>
            <w:r>
              <w:rPr>
                <w:color w:val="5D6D7E"/>
                <w:sz w:val="19"/>
              </w:rPr>
              <w:t xml:space="preserve">Room Volunteer</w:t>
            </w:r>
          </w:p>
        </w:tc>
        <w:tc>
          <w:tcPr>
            <w:tcW w:w="7600" w:type="dxa"/>
          </w:tcPr>
          <w:p>
            <w:pPr>
              <w:spacing w:before="40" w:after="40"/>
            </w:pPr>
            <w:r>
              <w:rPr>
                <w:color w:val="5D6D7E"/>
                <w:sz w:val="19"/>
              </w:rPr>
              <w:t xml:space="preserve">Guide seating, answer logistical questions, assist phone-only attendees</w:t>
            </w:r>
          </w:p>
        </w:tc>
      </w:tr>
    </w:tbl>
    <w:p>
      <w:pPr>
        <w:pStyle w:val="Heading2"/>
      </w:pPr>
      <w:r>
        <w:t>Pre-Workshop Communication Timeline</w:t>
      </w:r>
    </w:p>
    <w:tbl>
      <w:tblPr>
        <w:tblW w:w="5000" w:type="pct"/>
        <w:tblBorders>
          <w:top w:val="single" w:color="1E3A5F" w:sz="8"/>
          <w:left w:val="nil"/>
          <w:bottom w:val="single" w:color="1E3A5F" w:sz="8"/>
          <w:right w:val="nil"/>
          <w:insideH w:val="single" w:color="D5D8DC" w:sz="4"/>
        </w:tblBorders>
      </w:tblPr>
      <w:tblGrid>
        <w:gridCol w:w="2400"/>
        <w:gridCol w:w="7600"/>
      </w:tblGrid>
      <w:tr>
        <w:trPr>
          <w:tblHeader/>
        </w:trPr>
        <w:tc>
          <w:tcPr>
            <w:tcW w:w="2400" w:type="dxa"/>
            <w:shd w:val="clear" w:fill="EBF0F5"/>
          </w:tcPr>
          <w:p>
            <w:pPr>
              <w:spacing w:before="40" w:after="40"/>
            </w:pPr>
            <w:r>
              <w:rPr>
                <w:b/>
                <w:color w:val="2C3E50"/>
                <w:sz w:val="19"/>
              </w:rPr>
              <w:t xml:space="preserve">When</w:t>
            </w:r>
          </w:p>
        </w:tc>
        <w:tc>
          <w:tcPr>
            <w:tcW w:w="7600" w:type="dxa"/>
            <w:shd w:val="clear" w:fill="EBF0F5"/>
          </w:tcPr>
          <w:p>
            <w:pPr>
              <w:spacing w:before="40" w:after="40"/>
            </w:pPr>
            <w:r>
              <w:rPr>
                <w:b/>
                <w:color w:val="2C3E50"/>
                <w:sz w:val="19"/>
              </w:rPr>
              <w:t xml:space="preserve">What</w:t>
            </w:r>
          </w:p>
        </w:tc>
      </w:tr>
      <w:tr>
        <w:tc>
          <w:tcPr>
            <w:tcW w:w="2400" w:type="dxa"/>
          </w:tcPr>
          <w:p>
            <w:pPr>
              <w:spacing w:before="40" w:after="40"/>
            </w:pPr>
            <w:r>
              <w:rPr>
                <w:color w:val="5D6D7E"/>
                <w:sz w:val="19"/>
              </w:rPr>
              <w:t xml:space="preserve">2 weeks before</w:t>
            </w:r>
          </w:p>
        </w:tc>
        <w:tc>
          <w:tcPr>
            <w:tcW w:w="7600" w:type="dxa"/>
          </w:tcPr>
          <w:p>
            <w:pPr>
              <w:spacing w:before="40" w:after="40"/>
            </w:pPr>
            <w:r>
              <w:rPr>
                <w:color w:val="5D6D7E"/>
                <w:sz w:val="19"/>
              </w:rPr>
              <w:t xml:space="preserve">Confirm venue, test Wi-Fi, verify projector</w:t>
            </w:r>
          </w:p>
        </w:tc>
      </w:tr>
      <w:tr>
        <w:tc>
          <w:tcPr>
            <w:tcW w:w="2400" w:type="dxa"/>
          </w:tcPr>
          <w:p>
            <w:pPr>
              <w:spacing w:before="40" w:after="40"/>
            </w:pPr>
            <w:r>
              <w:rPr>
                <w:color w:val="5D6D7E"/>
                <w:sz w:val="19"/>
              </w:rPr>
              <w:t xml:space="preserve">1 week before</w:t>
            </w:r>
          </w:p>
        </w:tc>
        <w:tc>
          <w:tcPr>
            <w:tcW w:w="7600" w:type="dxa"/>
          </w:tcPr>
          <w:p>
            <w:pPr>
              <w:spacing w:before="40" w:after="40"/>
            </w:pPr>
            <w:r>
              <w:rPr>
                <w:color w:val="5D6D7E"/>
                <w:sz w:val="19"/>
              </w:rPr>
              <w:t xml:space="preserve">Send pre-workshop tech survey (for badge colors) + reminder message</w:t>
            </w:r>
          </w:p>
        </w:tc>
      </w:tr>
      <w:tr>
        <w:tc>
          <w:tcPr>
            <w:tcW w:w="2400" w:type="dxa"/>
          </w:tcPr>
          <w:p>
            <w:pPr>
              <w:spacing w:before="40" w:after="40"/>
            </w:pPr>
            <w:r>
              <w:rPr>
                <w:color w:val="5D6D7E"/>
                <w:sz w:val="19"/>
              </w:rPr>
              <w:t xml:space="preserve">3-5 days before</w:t>
            </w:r>
          </w:p>
        </w:tc>
        <w:tc>
          <w:tcPr>
            <w:tcW w:w="7600" w:type="dxa"/>
          </w:tcPr>
          <w:p>
            <w:pPr>
              <w:spacing w:before="40" w:after="40"/>
            </w:pPr>
            <w:r>
              <w:rPr>
                <w:color w:val="5D6D7E"/>
                <w:sz w:val="19"/>
              </w:rPr>
              <w:t xml:space="preserve">Send 'What to bring' message: charged device, no installation needed, QR codes provided</w:t>
            </w:r>
          </w:p>
        </w:tc>
      </w:tr>
      <w:tr>
        <w:tc>
          <w:tcPr>
            <w:tcW w:w="2400" w:type="dxa"/>
          </w:tcPr>
          <w:p>
            <w:pPr>
              <w:spacing w:before="40" w:after="40"/>
            </w:pPr>
            <w:r>
              <w:rPr>
                <w:color w:val="5D6D7E"/>
                <w:sz w:val="19"/>
              </w:rPr>
              <w:t xml:space="preserve">1 day before</w:t>
            </w:r>
          </w:p>
        </w:tc>
        <w:tc>
          <w:tcPr>
            <w:tcW w:w="7600" w:type="dxa"/>
          </w:tcPr>
          <w:p>
            <w:pPr>
              <w:spacing w:before="40" w:after="40"/>
            </w:pPr>
            <w:r>
              <w:rPr>
                <w:color w:val="5D6D7E"/>
                <w:sz w:val="19"/>
              </w:rPr>
              <w:t xml:space="preserve">Final tech check, verify all demo files, charge all equipment</w:t>
            </w:r>
          </w:p>
        </w:tc>
      </w:tr>
      <w:tr>
        <w:tc>
          <w:tcPr>
            <w:tcW w:w="2400" w:type="dxa"/>
          </w:tcPr>
          <w:p>
            <w:pPr>
              <w:spacing w:before="40" w:after="40"/>
            </w:pPr>
            <w:r>
              <w:rPr>
                <w:color w:val="5D6D7E"/>
                <w:sz w:val="19"/>
              </w:rPr>
              <w:t xml:space="preserve">Day of</w:t>
            </w:r>
          </w:p>
        </w:tc>
        <w:tc>
          <w:tcPr>
            <w:tcW w:w="7600" w:type="dxa"/>
          </w:tcPr>
          <w:p>
            <w:pPr>
              <w:spacing w:before="40" w:after="40"/>
            </w:pPr>
            <w:r>
              <w:rPr>
                <w:color w:val="5D6D7E"/>
                <w:sz w:val="19"/>
              </w:rPr>
              <w:t xml:space="preserve">Arrive 90 min early, set up, test recording, place materials at welcome table</w:t>
            </w:r>
          </w:p>
        </w:tc>
      </w:tr>
    </w:tbl>
    <w:p>
      <w:pPr>
        <w:pStyle w:val="Heading2"/>
      </w:pPr>
      <w:r>
        <w:t>Registration Fee Management</w:t>
      </w:r>
    </w:p>
    <w:p>
      <w:pPr>
        <w:numPr>
          <w:ilvl w:val="0"/>
          <w:numId w:val="2"/>
        </w:numPr>
      </w:pPr>
      <w:r>
        <w:t>Fee range: Rs. 500-1000 per participant</w:t>
      </w:r>
    </w:p>
    <w:p>
      <w:pPr>
        <w:numPr>
          <w:ilvl w:val="0"/>
          <w:numId w:val="2"/>
        </w:numPr>
      </w:pPr>
      <w:r>
        <w:t>Purpose: Adds professional weight to the certificate, covers material costs, filters serious participants</w:t>
      </w:r>
    </w:p>
    <w:p>
      <w:pPr>
        <w:numPr>
          <w:ilvl w:val="0"/>
          <w:numId w:val="2"/>
        </w:numPr>
      </w:pPr>
      <w:r>
        <w:t>Collection: At welcome table during arrival (cash or digital payment)</w:t>
      </w:r>
    </w:p>
    <w:p>
      <w:pPr>
        <w:numPr>
          <w:ilvl w:val="0"/>
          <w:numId w:val="2"/>
        </w:numPr>
      </w:pPr>
      <w:r>
        <w:t>Recording: Sign-in sheet with fee status column</w:t>
      </w:r>
    </w:p>
    <w:p>
      <w:pPr>
        <w:numPr>
          <w:ilvl w:val="0"/>
          <w:numId w:val="2"/>
        </w:numPr>
      </w:pPr>
      <w:r>
        <w:t>Waiver: Available for genuine hardship cases (student discount, nonprofit workers)</w:t>
      </w:r>
    </w:p>
    <w:p>
      <w:pPr>
        <w:pStyle w:val="Heading1"/>
      </w:pPr>
      <w:r>
        <w:t>QR Code &amp; Distribution Strategy</w:t>
      </w:r>
      <w:bookmarkStart w:name="_T9" w:id="9"/>
      <w:bookmarkEnd w:id="9"/>
    </w:p>
    <w:p>
      <w:r>
        <w:t>The QR code system replaces USB drives as the primary distribution method. This approach reduces per-attendee cost from Rs. 500+ to Rs. 15, eliminates technical failure points, and enables just-in-time learning.</w:t>
      </w:r>
    </w:p>
    <w:p>
      <w:pPr>
        <w:pStyle w:val="Heading2"/>
      </w:pPr>
      <w:r>
        <w:t>QR Code Schedule During Workshop</w:t>
      </w:r>
    </w:p>
    <w:tbl>
      <w:tblPr>
        <w:tblW w:w="5000" w:type="pct"/>
        <w:tblBorders>
          <w:top w:val="single" w:color="1E3A5F" w:sz="8"/>
          <w:left w:val="nil"/>
          <w:bottom w:val="single" w:color="1E3A5F" w:sz="8"/>
          <w:right w:val="nil"/>
          <w:insideH w:val="single" w:color="D5D8DC" w:sz="4"/>
        </w:tblBorders>
      </w:tblPr>
      <w:tblGrid>
        <w:gridCol w:w="2000"/>
        <w:gridCol w:w="3000"/>
        <w:gridCol w:w="5000"/>
      </w:tblGrid>
      <w:tr>
        <w:trPr>
          <w:tblHeader/>
        </w:trPr>
        <w:tc>
          <w:tcPr>
            <w:tcW w:w="2000" w:type="dxa"/>
            <w:shd w:val="clear" w:fill="EBF0F5"/>
          </w:tcPr>
          <w:p>
            <w:pPr>
              <w:spacing w:before="40" w:after="40"/>
            </w:pPr>
            <w:r>
              <w:rPr>
                <w:b/>
                <w:color w:val="2C3E50"/>
                <w:sz w:val="19"/>
              </w:rPr>
              <w:t xml:space="preserve">Time</w:t>
            </w:r>
          </w:p>
        </w:tc>
        <w:tc>
          <w:tcPr>
            <w:tcW w:w="3000" w:type="dxa"/>
            <w:shd w:val="clear" w:fill="EBF0F5"/>
          </w:tcPr>
          <w:p>
            <w:pPr>
              <w:spacing w:before="40" w:after="40"/>
            </w:pPr>
            <w:r>
              <w:rPr>
                <w:b/>
                <w:color w:val="2C3E50"/>
                <w:sz w:val="19"/>
              </w:rPr>
              <w:t xml:space="preserve">Label</w:t>
            </w:r>
          </w:p>
        </w:tc>
        <w:tc>
          <w:tcPr>
            <w:tcW w:w="5000" w:type="dxa"/>
            <w:shd w:val="clear" w:fill="EBF0F5"/>
          </w:tcPr>
          <w:p>
            <w:pPr>
              <w:spacing w:before="40" w:after="40"/>
            </w:pPr>
            <w:r>
              <w:rPr>
                <w:b/>
                <w:color w:val="2C3E50"/>
                <w:sz w:val="19"/>
              </w:rPr>
              <w:t xml:space="preserve">Links To</w:t>
            </w:r>
          </w:p>
        </w:tc>
      </w:tr>
      <w:tr>
        <w:tc>
          <w:tcPr>
            <w:tcW w:w="2000" w:type="dxa"/>
          </w:tcPr>
          <w:p>
            <w:pPr>
              <w:spacing w:before="40" w:after="40"/>
            </w:pPr>
            <w:r>
              <w:rPr>
                <w:color w:val="5D6D7E"/>
                <w:sz w:val="19"/>
              </w:rPr>
              <w:t xml:space="preserve">10:30 AM</w:t>
            </w:r>
          </w:p>
        </w:tc>
        <w:tc>
          <w:tcPr>
            <w:tcW w:w="3000" w:type="dxa"/>
          </w:tcPr>
          <w:p>
            <w:pPr>
              <w:spacing w:before="40" w:after="40"/>
            </w:pPr>
            <w:r>
              <w:rPr>
                <w:color w:val="5D6D7E"/>
                <w:sz w:val="19"/>
              </w:rPr>
              <w:t xml:space="preserve">Prompt Library</w:t>
            </w:r>
          </w:p>
        </w:tc>
        <w:tc>
          <w:tcPr>
            <w:tcW w:w="5000" w:type="dxa"/>
          </w:tcPr>
          <w:p>
            <w:pPr>
              <w:spacing w:before="40" w:after="40"/>
            </w:pPr>
            <w:r>
              <w:rPr>
                <w:color w:val="5D6D7E"/>
                <w:sz w:val="19"/>
              </w:rPr>
              <w:t xml:space="preserve">Google Doc with 20 R.T.C.F. templates</w:t>
            </w:r>
          </w:p>
        </w:tc>
      </w:tr>
      <w:tr>
        <w:tc>
          <w:tcPr>
            <w:tcW w:w="2000" w:type="dxa"/>
          </w:tcPr>
          <w:p>
            <w:pPr>
              <w:spacing w:before="40" w:after="40"/>
            </w:pPr>
            <w:r>
              <w:rPr>
                <w:color w:val="5D6D7E"/>
                <w:sz w:val="19"/>
              </w:rPr>
              <w:t xml:space="preserve">11:15 AM</w:t>
            </w:r>
          </w:p>
        </w:tc>
        <w:tc>
          <w:tcPr>
            <w:tcW w:w="3000" w:type="dxa"/>
          </w:tcPr>
          <w:p>
            <w:pPr>
              <w:spacing w:before="40" w:after="40"/>
            </w:pPr>
            <w:r>
              <w:rPr>
                <w:color w:val="5D6D7E"/>
                <w:sz w:val="19"/>
              </w:rPr>
              <w:t xml:space="preserve">Transcription Setup</w:t>
            </w:r>
          </w:p>
        </w:tc>
        <w:tc>
          <w:tcPr>
            <w:tcW w:w="5000" w:type="dxa"/>
          </w:tcPr>
          <w:p>
            <w:pPr>
              <w:spacing w:before="40" w:after="40"/>
            </w:pPr>
            <w:r>
              <w:rPr>
                <w:color w:val="5D6D7E"/>
                <w:sz w:val="19"/>
              </w:rPr>
              <w:t xml:space="preserve">WhisperDesktop installation guide</w:t>
            </w:r>
          </w:p>
        </w:tc>
      </w:tr>
      <w:tr>
        <w:tc>
          <w:tcPr>
            <w:tcW w:w="2000" w:type="dxa"/>
          </w:tcPr>
          <w:p>
            <w:pPr>
              <w:spacing w:before="40" w:after="40"/>
            </w:pPr>
            <w:r>
              <w:rPr>
                <w:color w:val="5D6D7E"/>
                <w:sz w:val="19"/>
              </w:rPr>
              <w:t xml:space="preserve">11:45 AM</w:t>
            </w:r>
          </w:p>
        </w:tc>
        <w:tc>
          <w:tcPr>
            <w:tcW w:w="3000" w:type="dxa"/>
          </w:tcPr>
          <w:p>
            <w:pPr>
              <w:spacing w:before="40" w:after="40"/>
            </w:pPr>
            <w:r>
              <w:rPr>
                <w:color w:val="5D6D7E"/>
                <w:sz w:val="19"/>
              </w:rPr>
              <w:t xml:space="preserve">Translation Tips</w:t>
            </w:r>
          </w:p>
        </w:tc>
        <w:tc>
          <w:tcPr>
            <w:tcW w:w="5000" w:type="dxa"/>
          </w:tcPr>
          <w:p>
            <w:pPr>
              <w:spacing w:before="40" w:after="40"/>
            </w:pPr>
            <w:r>
              <w:rPr>
                <w:color w:val="5D6D7E"/>
                <w:sz w:val="19"/>
              </w:rPr>
              <w:t xml:space="preserve">Maithili prompting best practices</w:t>
            </w:r>
          </w:p>
        </w:tc>
      </w:tr>
      <w:tr>
        <w:tc>
          <w:tcPr>
            <w:tcW w:w="2000" w:type="dxa"/>
          </w:tcPr>
          <w:p>
            <w:pPr>
              <w:spacing w:before="40" w:after="40"/>
            </w:pPr>
            <w:r>
              <w:rPr>
                <w:color w:val="5D6D7E"/>
                <w:sz w:val="19"/>
              </w:rPr>
              <w:t xml:space="preserve">1:15 PM</w:t>
            </w:r>
          </w:p>
        </w:tc>
        <w:tc>
          <w:tcPr>
            <w:tcW w:w="3000" w:type="dxa"/>
          </w:tcPr>
          <w:p>
            <w:pPr>
              <w:spacing w:before="40" w:after="40"/>
            </w:pPr>
            <w:r>
              <w:rPr>
                <w:color w:val="5D6D7E"/>
                <w:sz w:val="19"/>
              </w:rPr>
              <w:t xml:space="preserve">Data Deep Dive</w:t>
            </w:r>
          </w:p>
        </w:tc>
        <w:tc>
          <w:tcPr>
            <w:tcW w:w="5000" w:type="dxa"/>
          </w:tcPr>
          <w:p>
            <w:pPr>
              <w:spacing w:before="40" w:after="40"/>
            </w:pPr>
            <w:r>
              <w:rPr>
                <w:color w:val="5D6D7E"/>
                <w:sz w:val="19"/>
              </w:rPr>
              <w:t xml:space="preserve">Google AI Studio guide + Gemini CLI advanced guide</w:t>
            </w:r>
          </w:p>
        </w:tc>
      </w:tr>
      <w:tr>
        <w:tc>
          <w:tcPr>
            <w:tcW w:w="2000" w:type="dxa"/>
          </w:tcPr>
          <w:p>
            <w:pPr>
              <w:spacing w:before="40" w:after="40"/>
            </w:pPr>
            <w:r>
              <w:rPr>
                <w:color w:val="5D6D7E"/>
                <w:sz w:val="19"/>
              </w:rPr>
              <w:t xml:space="preserve">2:30 PM</w:t>
            </w:r>
          </w:p>
        </w:tc>
        <w:tc>
          <w:tcPr>
            <w:tcW w:w="3000" w:type="dxa"/>
          </w:tcPr>
          <w:p>
            <w:pPr>
              <w:spacing w:before="40" w:after="40"/>
            </w:pPr>
            <w:r>
              <w:rPr>
                <w:color w:val="5D6D7E"/>
                <w:sz w:val="19"/>
              </w:rPr>
              <w:t xml:space="preserve">Forensics Tools</w:t>
            </w:r>
          </w:p>
        </w:tc>
        <w:tc>
          <w:tcPr>
            <w:tcW w:w="5000" w:type="dxa"/>
          </w:tcPr>
          <w:p>
            <w:pPr>
              <w:spacing w:before="40" w:after="40"/>
            </w:pPr>
            <w:r>
              <w:rPr>
                <w:color w:val="5D6D7E"/>
                <w:sz w:val="19"/>
              </w:rPr>
              <w:t xml:space="preserve">InVID, TrueMedia, Grok links + workflow chart</w:t>
            </w:r>
          </w:p>
        </w:tc>
      </w:tr>
      <w:tr>
        <w:tc>
          <w:tcPr>
            <w:tcW w:w="2000" w:type="dxa"/>
          </w:tcPr>
          <w:p>
            <w:pPr>
              <w:spacing w:before="40" w:after="40"/>
            </w:pPr>
            <w:r>
              <w:rPr>
                <w:color w:val="5D6D7E"/>
                <w:sz w:val="19"/>
              </w:rPr>
              <w:t xml:space="preserve">3:45 PM</w:t>
            </w:r>
          </w:p>
        </w:tc>
        <w:tc>
          <w:tcPr>
            <w:tcW w:w="3000" w:type="dxa"/>
          </w:tcPr>
          <w:p>
            <w:pPr>
              <w:spacing w:before="40" w:after="40"/>
            </w:pPr>
            <w:r>
              <w:rPr>
                <w:color w:val="5D6D7E"/>
                <w:sz w:val="19"/>
              </w:rPr>
              <w:t xml:space="preserve">Complete Toolkit</w:t>
            </w:r>
          </w:p>
        </w:tc>
        <w:tc>
          <w:tcPr>
            <w:tcW w:w="5000" w:type="dxa"/>
          </w:tcPr>
          <w:p>
            <w:pPr>
              <w:spacing w:before="40" w:after="40"/>
            </w:pPr>
            <w:r>
              <w:rPr>
                <w:color w:val="5D6D7E"/>
                <w:sz w:val="19"/>
              </w:rPr>
              <w:t xml:space="preserve">Full Post-Workshop Digital Playbook (Google Doc/Notion)</w:t>
            </w:r>
          </w:p>
        </w:tc>
      </w:tr>
      <w:tr>
        <w:tc>
          <w:tcPr>
            <w:tcW w:w="2000" w:type="dxa"/>
          </w:tcPr>
          <w:p>
            <w:pPr>
              <w:spacing w:before="40" w:after="40"/>
            </w:pPr>
            <w:r>
              <w:rPr>
                <w:color w:val="5D6D7E"/>
                <w:sz w:val="19"/>
              </w:rPr>
              <w:t xml:space="preserve">3:55 PM</w:t>
            </w:r>
          </w:p>
        </w:tc>
        <w:tc>
          <w:tcPr>
            <w:tcW w:w="3000" w:type="dxa"/>
          </w:tcPr>
          <w:p>
            <w:pPr>
              <w:spacing w:before="40" w:after="40"/>
            </w:pPr>
            <w:r>
              <w:rPr>
                <w:color w:val="5D6D7E"/>
                <w:sz w:val="19"/>
              </w:rPr>
              <w:t xml:space="preserve">YouTube Channel</w:t>
            </w:r>
          </w:p>
        </w:tc>
        <w:tc>
          <w:tcPr>
            <w:tcW w:w="5000" w:type="dxa"/>
          </w:tcPr>
          <w:p>
            <w:pPr>
              <w:spacing w:before="40" w:after="40"/>
            </w:pPr>
            <w:r>
              <w:rPr>
                <w:color w:val="5D6D7E"/>
                <w:sz w:val="19"/>
              </w:rPr>
              <w:t xml:space="preserve">Workshop recording playlist</w:t>
            </w:r>
          </w:p>
        </w:tc>
      </w:tr>
    </w:tbl>
    <w:p>
      <w:pPr>
        <w:pStyle w:val="Heading2"/>
      </w:pPr>
      <w:r>
        <w:t>QR Code Technical Requirements</w:t>
      </w:r>
    </w:p>
    <w:p>
      <w:pPr>
        <w:numPr>
          <w:ilvl w:val="0"/>
          <w:numId w:val="2"/>
        </w:numPr>
      </w:pPr>
      <w:r>
        <w:t>Use short URLs (bit.ly, tinyurl, or custom domain) for reliable scanning</w:t>
      </w:r>
    </w:p>
    <w:p>
      <w:pPr>
        <w:numPr>
          <w:ilvl w:val="0"/>
          <w:numId w:val="2"/>
        </w:numPr>
      </w:pPr>
      <w:r>
        <w:t>Test every QR code on multiple devices before the workshop</w:t>
      </w:r>
    </w:p>
    <w:p>
      <w:pPr>
        <w:numPr>
          <w:ilvl w:val="0"/>
          <w:numId w:val="2"/>
        </w:numPr>
      </w:pPr>
      <w:r>
        <w:t>Ensure linked content has 'Anyone with link can view' permissions</w:t>
      </w:r>
    </w:p>
    <w:p>
      <w:pPr>
        <w:numPr>
          <w:ilvl w:val="0"/>
          <w:numId w:val="2"/>
        </w:numPr>
      </w:pPr>
      <w:r>
        <w:t>Have a backup: Print one large poster with all QR codes in case individual cards are lost</w:t>
      </w:r>
    </w:p>
    <w:p>
      <w:pPr>
        <w:pStyle w:val="Heading2"/>
      </w:pPr>
      <w:r>
        <w:t>Physical QR Card Design</w:t>
      </w:r>
    </w:p>
    <w:p>
      <w:pPr>
        <w:numPr>
          <w:ilvl w:val="0"/>
          <w:numId w:val="2"/>
        </w:numPr>
      </w:pPr>
      <w:r>
        <w:t>Size: A5 (148 x 210 mm) postcard</w:t>
      </w:r>
    </w:p>
    <w:p>
      <w:pPr>
        <w:numPr>
          <w:ilvl w:val="0"/>
          <w:numId w:val="2"/>
        </w:numPr>
      </w:pPr>
      <w:r>
        <w:t>Front: 7 QR codes arranged in a grid with clear labels</w:t>
      </w:r>
    </w:p>
    <w:p>
      <w:pPr>
        <w:numPr>
          <w:ilvl w:val="0"/>
          <w:numId w:val="2"/>
        </w:numPr>
      </w:pPr>
      <w:r>
        <w:t>Back: 'Focus on the workshop now. Scan these when you get home.' + YouTube channel URL in text + WhatsApp group link</w:t>
      </w:r>
    </w:p>
    <w:p>
      <w:pPr>
        <w:numPr>
          <w:ilvl w:val="0"/>
          <w:numId w:val="2"/>
        </w:numPr>
      </w:pPr>
      <w:r>
        <w:t>Hand out ONLY at the end (3:55 PM) to prevent phone distraction</w:t>
      </w:r>
    </w:p>
    <w:p>
      <w:pPr>
        <w:pStyle w:val="Heading1"/>
      </w:pPr>
      <w:r>
        <w:t>Recording &amp; YouTube Plan</w:t>
      </w:r>
      <w:bookmarkStart w:name="_T10" w:id="10"/>
      <w:bookmarkEnd w:id="10"/>
    </w:p>
    <w:p>
      <w:r>
        <w:t>The entire workshop is recorded for YouTube distribution, creating a permanent educational resource. The recording serves attendees who want to review, journalists who couldn't attend, and future workshop iterations.</w:t>
      </w:r>
    </w:p>
    <w:p>
      <w:pPr>
        <w:pStyle w:val="Heading2"/>
      </w:pPr>
      <w:r>
        <w:t>Recording Specifications</w:t>
      </w:r>
    </w:p>
    <w:tbl>
      <w:tblPr>
        <w:tblW w:w="5000" w:type="pct"/>
        <w:tblBorders>
          <w:top w:val="single" w:color="1E3A5F" w:sz="8"/>
          <w:left w:val="nil"/>
          <w:bottom w:val="single" w:color="1E3A5F" w:sz="8"/>
          <w:right w:val="nil"/>
          <w:insideH w:val="single" w:color="D5D8DC" w:sz="4"/>
        </w:tblBorders>
      </w:tblPr>
      <w:tblGrid>
        <w:gridCol w:w="3600"/>
        <w:gridCol w:w="6400"/>
      </w:tblGrid>
      <w:tr>
        <w:trPr>
          <w:tblHeader/>
        </w:trPr>
        <w:tc>
          <w:tcPr>
            <w:tcW w:w="3600" w:type="dxa"/>
            <w:shd w:val="clear" w:fill="EBF0F5"/>
          </w:tcPr>
          <w:p>
            <w:pPr>
              <w:spacing w:before="40" w:after="40"/>
            </w:pPr>
            <w:r>
              <w:rPr>
                <w:b/>
                <w:color w:val="2C3E50"/>
                <w:sz w:val="19"/>
              </w:rPr>
              <w:t xml:space="preserve">Parameter</w:t>
            </w:r>
          </w:p>
        </w:tc>
        <w:tc>
          <w:tcPr>
            <w:tcW w:w="6400" w:type="dxa"/>
            <w:shd w:val="clear" w:fill="EBF0F5"/>
          </w:tcPr>
          <w:p>
            <w:pPr>
              <w:spacing w:before="40" w:after="40"/>
            </w:pPr>
            <w:r>
              <w:rPr>
                <w:b/>
                <w:color w:val="2C3E50"/>
                <w:sz w:val="19"/>
              </w:rPr>
              <w:t xml:space="preserve">Specification</w:t>
            </w:r>
          </w:p>
        </w:tc>
      </w:tr>
      <w:tr>
        <w:tc>
          <w:tcPr>
            <w:tcW w:w="3600" w:type="dxa"/>
          </w:tcPr>
          <w:p>
            <w:pPr>
              <w:spacing w:before="40" w:after="40"/>
            </w:pPr>
            <w:r>
              <w:rPr>
                <w:color w:val="5D6D7E"/>
                <w:sz w:val="19"/>
              </w:rPr>
              <w:t xml:space="preserve">Primary camera</w:t>
            </w:r>
          </w:p>
        </w:tc>
        <w:tc>
          <w:tcPr>
            <w:tcW w:w="6400" w:type="dxa"/>
          </w:tcPr>
          <w:p>
            <w:pPr>
              <w:spacing w:before="40" w:after="40"/>
            </w:pPr>
            <w:r>
              <w:rPr>
                <w:color w:val="5D6D7E"/>
                <w:sz w:val="19"/>
              </w:rPr>
              <w:t xml:space="preserve">DSLR or phone on tripod (instructor + screen area)</w:t>
            </w:r>
          </w:p>
        </w:tc>
      </w:tr>
      <w:tr>
        <w:tc>
          <w:tcPr>
            <w:tcW w:w="3600" w:type="dxa"/>
          </w:tcPr>
          <w:p>
            <w:pPr>
              <w:spacing w:before="40" w:after="40"/>
            </w:pPr>
            <w:r>
              <w:rPr>
                <w:color w:val="5D6D7E"/>
                <w:sz w:val="19"/>
              </w:rPr>
              <w:t xml:space="preserve">Screen capture</w:t>
            </w:r>
          </w:p>
        </w:tc>
        <w:tc>
          <w:tcPr>
            <w:tcW w:w="6400" w:type="dxa"/>
          </w:tcPr>
          <w:p>
            <w:pPr>
              <w:spacing w:before="40" w:after="40"/>
            </w:pPr>
            <w:r>
              <w:rPr>
                <w:color w:val="5D6D7E"/>
                <w:sz w:val="19"/>
              </w:rPr>
              <w:t xml:space="preserve">OBS Studio at 1080p, 30fps</w:t>
            </w:r>
          </w:p>
        </w:tc>
      </w:tr>
      <w:tr>
        <w:tc>
          <w:tcPr>
            <w:tcW w:w="3600" w:type="dxa"/>
          </w:tcPr>
          <w:p>
            <w:pPr>
              <w:spacing w:before="40" w:after="40"/>
            </w:pPr>
            <w:r>
              <w:rPr>
                <w:color w:val="5D6D7E"/>
                <w:sz w:val="19"/>
              </w:rPr>
              <w:t xml:space="preserve">Audio</w:t>
            </w:r>
          </w:p>
        </w:tc>
        <w:tc>
          <w:tcPr>
            <w:tcW w:w="6400" w:type="dxa"/>
          </w:tcPr>
          <w:p>
            <w:pPr>
              <w:spacing w:before="40" w:after="40"/>
            </w:pPr>
            <w:r>
              <w:rPr>
                <w:color w:val="5D6D7E"/>
                <w:sz w:val="19"/>
              </w:rPr>
              <w:t xml:space="preserve">Wireless lapel mic on instructor (primary) + phone recorder (backup)</w:t>
            </w:r>
          </w:p>
        </w:tc>
      </w:tr>
      <w:tr>
        <w:tc>
          <w:tcPr>
            <w:tcW w:w="3600" w:type="dxa"/>
          </w:tcPr>
          <w:p>
            <w:pPr>
              <w:spacing w:before="40" w:after="40"/>
            </w:pPr>
            <w:r>
              <w:rPr>
                <w:color w:val="5D6D7E"/>
                <w:sz w:val="19"/>
              </w:rPr>
              <w:t xml:space="preserve">Lighting</w:t>
            </w:r>
          </w:p>
        </w:tc>
        <w:tc>
          <w:tcPr>
            <w:tcW w:w="6400" w:type="dxa"/>
          </w:tcPr>
          <w:p>
            <w:pPr>
              <w:spacing w:before="40" w:after="40"/>
            </w:pPr>
            <w:r>
              <w:rPr>
                <w:color w:val="5D6D7E"/>
                <w:sz w:val="19"/>
              </w:rPr>
              <w:t xml:space="preserve">Face instructor toward window or use ring light</w:t>
            </w:r>
          </w:p>
        </w:tc>
      </w:tr>
      <w:tr>
        <w:tc>
          <w:tcPr>
            <w:tcW w:w="3600" w:type="dxa"/>
          </w:tcPr>
          <w:p>
            <w:pPr>
              <w:spacing w:before="40" w:after="40"/>
            </w:pPr>
            <w:r>
              <w:rPr>
                <w:color w:val="5D6D7E"/>
                <w:sz w:val="19"/>
              </w:rPr>
              <w:t xml:space="preserve">File format</w:t>
            </w:r>
          </w:p>
        </w:tc>
        <w:tc>
          <w:tcPr>
            <w:tcW w:w="6400" w:type="dxa"/>
          </w:tcPr>
          <w:p>
            <w:pPr>
              <w:spacing w:before="40" w:after="40"/>
            </w:pPr>
            <w:r>
              <w:rPr>
                <w:color w:val="5D6D7E"/>
                <w:sz w:val="19"/>
              </w:rPr>
              <w:t xml:space="preserve">MP4 (H.264) for compatibility</w:t>
            </w:r>
          </w:p>
        </w:tc>
      </w:tr>
      <w:tr>
        <w:tc>
          <w:tcPr>
            <w:tcW w:w="3600" w:type="dxa"/>
          </w:tcPr>
          <w:p>
            <w:pPr>
              <w:spacing w:before="40" w:after="40"/>
            </w:pPr>
            <w:r>
              <w:rPr>
                <w:color w:val="5D6D7E"/>
                <w:sz w:val="19"/>
              </w:rPr>
              <w:t xml:space="preserve">Recording method</w:t>
            </w:r>
          </w:p>
        </w:tc>
        <w:tc>
          <w:tcPr>
            <w:tcW w:w="6400" w:type="dxa"/>
          </w:tcPr>
          <w:p>
            <w:pPr>
              <w:spacing w:before="40" w:after="40"/>
            </w:pPr>
            <w:r>
              <w:rPr>
                <w:color w:val="5D6D7E"/>
                <w:sz w:val="19"/>
              </w:rPr>
              <w:t xml:space="preserve">Segmented by session (6 separate files)</w:t>
            </w:r>
          </w:p>
        </w:tc>
      </w:tr>
      <w:tr>
        <w:tc>
          <w:tcPr>
            <w:tcW w:w="3600" w:type="dxa"/>
          </w:tcPr>
          <w:p>
            <w:pPr>
              <w:spacing w:before="40" w:after="40"/>
            </w:pPr>
            <w:r>
              <w:rPr>
                <w:color w:val="5D6D7E"/>
                <w:sz w:val="19"/>
              </w:rPr>
              <w:t xml:space="preserve">Storage</w:t>
            </w:r>
          </w:p>
        </w:tc>
        <w:tc>
          <w:tcPr>
            <w:tcW w:w="6400" w:type="dxa"/>
          </w:tcPr>
          <w:p>
            <w:pPr>
              <w:spacing w:before="40" w:after="40"/>
            </w:pPr>
            <w:r>
              <w:rPr>
                <w:color w:val="5D6D7E"/>
                <w:sz w:val="19"/>
              </w:rPr>
              <w:t xml:space="preserve">External SSD minimum 128GB</w:t>
            </w:r>
          </w:p>
        </w:tc>
      </w:tr>
    </w:tbl>
    <w:p>
      <w:pPr>
        <w:pStyle w:val="Heading2"/>
      </w:pPr>
      <w:r>
        <w:t>YouTube Post-Production Checklist (Within 48 Hours)</w:t>
      </w:r>
    </w:p>
    <w:p>
      <w:pPr>
        <w:numPr>
          <w:ilvl w:val="0"/>
          <w:numId w:val="1"/>
        </w:numPr>
      </w:pPr>
      <w:r>
        <w:t>Upload as unlisted first. Check audio levels and screen readability at 720p.</w:t>
      </w:r>
    </w:p>
    <w:p>
      <w:pPr>
        <w:numPr>
          <w:ilvl w:val="0"/>
          <w:numId w:val="1"/>
        </w:numPr>
      </w:pPr>
      <w:r>
        <w:t>Add chapters/timestamps in description using planned index.</w:t>
      </w:r>
    </w:p>
    <w:p>
      <w:pPr>
        <w:numPr>
          <w:ilvl w:val="0"/>
          <w:numId w:val="1"/>
        </w:numPr>
      </w:pPr>
      <w:r>
        <w:t>Create thumbnail: 'AI for Journalism - Janakpur Workshop 2026' with professional, clean design.</w:t>
      </w:r>
    </w:p>
    <w:p>
      <w:pPr>
        <w:numPr>
          <w:ilvl w:val="0"/>
          <w:numId w:val="1"/>
        </w:numPr>
      </w:pPr>
      <w:r>
        <w:t>Write description with tool links, QR code page link, and instructor contact.</w:t>
      </w:r>
    </w:p>
    <w:p>
      <w:pPr>
        <w:numPr>
          <w:ilvl w:val="0"/>
          <w:numId w:val="1"/>
        </w:numPr>
      </w:pPr>
      <w:r>
        <w:t>Pin comment: 'Resources &amp; QR codes: [link]'</w:t>
      </w:r>
    </w:p>
    <w:p>
      <w:pPr>
        <w:numPr>
          <w:ilvl w:val="0"/>
          <w:numId w:val="1"/>
        </w:numPr>
      </w:pPr>
      <w:r>
        <w:t>Set to Public. Share URL via WhatsApp to all attendees.</w:t>
      </w:r>
    </w:p>
    <w:p>
      <w:pPr>
        <w:pStyle w:val="Heading2"/>
      </w:pPr>
      <w:r>
        <w:t>YouTube Session Index (Planned Timestamps)</w:t>
      </w:r>
    </w:p>
    <w:tbl>
      <w:tblPr>
        <w:tblW w:w="5000" w:type="pct"/>
        <w:tblBorders>
          <w:top w:val="single" w:color="1E3A5F" w:sz="8"/>
          <w:left w:val="nil"/>
          <w:bottom w:val="single" w:color="1E3A5F" w:sz="8"/>
          <w:right w:val="nil"/>
          <w:insideH w:val="single" w:color="D5D8DC" w:sz="4"/>
        </w:tblBorders>
      </w:tblPr>
      <w:tblGrid>
        <w:gridCol w:w="2400"/>
        <w:gridCol w:w="7600"/>
      </w:tblGrid>
      <w:tr>
        <w:trPr>
          <w:tblHeader/>
        </w:trPr>
        <w:tc>
          <w:tcPr>
            <w:tcW w:w="2400" w:type="dxa"/>
            <w:shd w:val="clear" w:fill="EBF0F5"/>
          </w:tcPr>
          <w:p>
            <w:pPr>
              <w:spacing w:before="40" w:after="40"/>
            </w:pPr>
            <w:r>
              <w:rPr>
                <w:b/>
                <w:color w:val="2C3E50"/>
                <w:sz w:val="19"/>
              </w:rPr>
              <w:t xml:space="preserve">Timestamp</w:t>
            </w:r>
          </w:p>
        </w:tc>
        <w:tc>
          <w:tcPr>
            <w:tcW w:w="7600" w:type="dxa"/>
            <w:shd w:val="clear" w:fill="EBF0F5"/>
          </w:tcPr>
          <w:p>
            <w:pPr>
              <w:spacing w:before="40" w:after="40"/>
            </w:pPr>
            <w:r>
              <w:rPr>
                <w:b/>
                <w:color w:val="2C3E50"/>
                <w:sz w:val="19"/>
              </w:rPr>
              <w:t xml:space="preserve">Content</w:t>
            </w:r>
          </w:p>
        </w:tc>
      </w:tr>
      <w:tr>
        <w:tc>
          <w:tcPr>
            <w:tcW w:w="2400" w:type="dxa"/>
          </w:tcPr>
          <w:p>
            <w:pPr>
              <w:spacing w:before="40" w:after="40"/>
            </w:pPr>
            <w:r>
              <w:rPr>
                <w:color w:val="5D6D7E"/>
                <w:sz w:val="19"/>
              </w:rPr>
              <w:t xml:space="preserve">00:00:00</w:t>
            </w:r>
          </w:p>
        </w:tc>
        <w:tc>
          <w:tcPr>
            <w:tcW w:w="7600" w:type="dxa"/>
          </w:tcPr>
          <w:p>
            <w:pPr>
              <w:spacing w:before="40" w:after="40"/>
            </w:pPr>
            <w:r>
              <w:rPr>
                <w:color w:val="5D6D7E"/>
                <w:sz w:val="19"/>
              </w:rPr>
              <w:t xml:space="preserve">Welcome &amp; Arrival</w:t>
            </w:r>
          </w:p>
        </w:tc>
      </w:tr>
      <w:tr>
        <w:tc>
          <w:tcPr>
            <w:tcW w:w="2400" w:type="dxa"/>
          </w:tcPr>
          <w:p>
            <w:pPr>
              <w:spacing w:before="40" w:after="40"/>
            </w:pPr>
            <w:r>
              <w:rPr>
                <w:color w:val="5D6D7E"/>
                <w:sz w:val="19"/>
              </w:rPr>
              <w:t xml:space="preserve">00:10:30</w:t>
            </w:r>
          </w:p>
        </w:tc>
        <w:tc>
          <w:tcPr>
            <w:tcW w:w="7600" w:type="dxa"/>
          </w:tcPr>
          <w:p>
            <w:pPr>
              <w:spacing w:before="40" w:after="40"/>
            </w:pPr>
            <w:r>
              <w:rPr>
                <w:color w:val="5D6D7E"/>
                <w:sz w:val="19"/>
              </w:rPr>
              <w:t xml:space="preserve">Session 1: R.T.C.F. Framework &amp; The 5-Minute Article</w:t>
            </w:r>
          </w:p>
        </w:tc>
      </w:tr>
      <w:tr>
        <w:tc>
          <w:tcPr>
            <w:tcW w:w="2400" w:type="dxa"/>
          </w:tcPr>
          <w:p>
            <w:pPr>
              <w:spacing w:before="40" w:after="40"/>
            </w:pPr>
            <w:r>
              <w:rPr>
                <w:color w:val="5D6D7E"/>
                <w:sz w:val="19"/>
              </w:rPr>
              <w:t xml:space="preserve">00:45:00</w:t>
            </w:r>
          </w:p>
        </w:tc>
        <w:tc>
          <w:tcPr>
            <w:tcW w:w="7600" w:type="dxa"/>
          </w:tcPr>
          <w:p>
            <w:pPr>
              <w:spacing w:before="40" w:after="40"/>
            </w:pPr>
            <w:r>
              <w:rPr>
                <w:color w:val="5D6D7E"/>
                <w:sz w:val="19"/>
              </w:rPr>
              <w:t xml:space="preserve">Session 2: Transcription &amp; Translation Lab</w:t>
            </w:r>
          </w:p>
        </w:tc>
      </w:tr>
      <w:tr>
        <w:tc>
          <w:tcPr>
            <w:tcW w:w="2400" w:type="dxa"/>
          </w:tcPr>
          <w:p>
            <w:pPr>
              <w:spacing w:before="40" w:after="40"/>
            </w:pPr>
            <w:r>
              <w:rPr>
                <w:color w:val="5D6D7E"/>
                <w:sz w:val="19"/>
              </w:rPr>
              <w:t xml:space="preserve">01:25:00</w:t>
            </w:r>
          </w:p>
        </w:tc>
        <w:tc>
          <w:tcPr>
            <w:tcW w:w="7600" w:type="dxa"/>
          </w:tcPr>
          <w:p>
            <w:pPr>
              <w:spacing w:before="40" w:after="40"/>
            </w:pPr>
            <w:r>
              <w:rPr>
                <w:color w:val="5D6D7E"/>
                <w:sz w:val="19"/>
              </w:rPr>
              <w:t xml:space="preserve">Lunch Break</w:t>
            </w:r>
          </w:p>
        </w:tc>
      </w:tr>
      <w:tr>
        <w:tc>
          <w:tcPr>
            <w:tcW w:w="2400" w:type="dxa"/>
          </w:tcPr>
          <w:p>
            <w:pPr>
              <w:spacing w:before="40" w:after="40"/>
            </w:pPr>
            <w:r>
              <w:rPr>
                <w:color w:val="5D6D7E"/>
                <w:sz w:val="19"/>
              </w:rPr>
              <w:t xml:space="preserve">01:55:00</w:t>
            </w:r>
          </w:p>
        </w:tc>
        <w:tc>
          <w:tcPr>
            <w:tcW w:w="7600" w:type="dxa"/>
          </w:tcPr>
          <w:p>
            <w:pPr>
              <w:spacing w:before="40" w:after="40"/>
            </w:pPr>
            <w:r>
              <w:rPr>
                <w:color w:val="5D6D7E"/>
                <w:sz w:val="19"/>
              </w:rPr>
              <w:t xml:space="preserve">Session 3: Data Journalism Without Coding</w:t>
            </w:r>
          </w:p>
        </w:tc>
      </w:tr>
      <w:tr>
        <w:tc>
          <w:tcPr>
            <w:tcW w:w="2400" w:type="dxa"/>
          </w:tcPr>
          <w:p>
            <w:pPr>
              <w:spacing w:before="40" w:after="40"/>
            </w:pPr>
            <w:r>
              <w:rPr>
                <w:color w:val="5D6D7E"/>
                <w:sz w:val="19"/>
              </w:rPr>
              <w:t xml:space="preserve">02:35:00</w:t>
            </w:r>
          </w:p>
        </w:tc>
        <w:tc>
          <w:tcPr>
            <w:tcW w:w="7600" w:type="dxa"/>
          </w:tcPr>
          <w:p>
            <w:pPr>
              <w:spacing w:before="40" w:after="40"/>
            </w:pPr>
            <w:r>
              <w:rPr>
                <w:color w:val="5D6D7E"/>
                <w:sz w:val="19"/>
              </w:rPr>
              <w:t xml:space="preserve">Session 4: Fact-Checking &amp; Media Forensics</w:t>
            </w:r>
          </w:p>
        </w:tc>
      </w:tr>
      <w:tr>
        <w:tc>
          <w:tcPr>
            <w:tcW w:w="2400" w:type="dxa"/>
          </w:tcPr>
          <w:p>
            <w:pPr>
              <w:spacing w:before="40" w:after="40"/>
            </w:pPr>
            <w:r>
              <w:rPr>
                <w:color w:val="5D6D7E"/>
                <w:sz w:val="19"/>
              </w:rPr>
              <w:t xml:space="preserve">03:35:00</w:t>
            </w:r>
          </w:p>
        </w:tc>
        <w:tc>
          <w:tcPr>
            <w:tcW w:w="7600" w:type="dxa"/>
          </w:tcPr>
          <w:p>
            <w:pPr>
              <w:spacing w:before="40" w:after="40"/>
            </w:pPr>
            <w:r>
              <w:rPr>
                <w:color w:val="5D6D7E"/>
                <w:sz w:val="19"/>
              </w:rPr>
              <w:t xml:space="preserve">Session 5: Ethics, Policy &amp; Closing</w:t>
            </w:r>
          </w:p>
        </w:tc>
      </w:tr>
    </w:tbl>
    <w:p>
      <w:pPr>
        <w:pStyle w:val="Heading1"/>
      </w:pPr>
      <w:r>
        <w:t>Assessment &amp; Follow-Up Plan</w:t>
      </w:r>
      <w:bookmarkStart w:name="_T11" w:id="11"/>
      <w:bookmarkEnd w:id="11"/>
    </w:p>
    <w:p>
      <w:pPr>
        <w:pStyle w:val="Heading2"/>
      </w:pPr>
      <w:r>
        <w:t>Workshop Success Metrics</w:t>
      </w:r>
    </w:p>
    <w:tbl>
      <w:tblPr>
        <w:tblW w:w="5000" w:type="pct"/>
        <w:tblBorders>
          <w:top w:val="single" w:color="1E3A5F" w:sz="8"/>
          <w:left w:val="nil"/>
          <w:bottom w:val="single" w:color="1E3A5F" w:sz="8"/>
          <w:right w:val="nil"/>
          <w:insideH w:val="single" w:color="D5D8DC" w:sz="4"/>
        </w:tblBorders>
      </w:tblPr>
      <w:tblGrid>
        <w:gridCol w:w="4000"/>
        <w:gridCol w:w="3000"/>
        <w:gridCol w:w="3000"/>
      </w:tblGrid>
      <w:tr>
        <w:trPr>
          <w:tblHeader/>
        </w:trPr>
        <w:tc>
          <w:tcPr>
            <w:tcW w:w="4000" w:type="dxa"/>
            <w:shd w:val="clear" w:fill="EBF0F5"/>
          </w:tcPr>
          <w:p>
            <w:pPr>
              <w:spacing w:before="40" w:after="40"/>
            </w:pPr>
            <w:r>
              <w:rPr>
                <w:b/>
                <w:color w:val="2C3E50"/>
                <w:sz w:val="19"/>
              </w:rPr>
              <w:t xml:space="preserve">Metric</w:t>
            </w:r>
          </w:p>
        </w:tc>
        <w:tc>
          <w:tcPr>
            <w:tcW w:w="3000" w:type="dxa"/>
            <w:shd w:val="clear" w:fill="EBF0F5"/>
          </w:tcPr>
          <w:p>
            <w:pPr>
              <w:spacing w:before="40" w:after="40"/>
            </w:pPr>
            <w:r>
              <w:rPr>
                <w:b/>
                <w:color w:val="2C3E50"/>
                <w:sz w:val="19"/>
              </w:rPr>
              <w:t xml:space="preserve">Target</w:t>
            </w:r>
          </w:p>
        </w:tc>
        <w:tc>
          <w:tcPr>
            <w:tcW w:w="3000" w:type="dxa"/>
            <w:shd w:val="clear" w:fill="EBF0F5"/>
          </w:tcPr>
          <w:p>
            <w:pPr>
              <w:spacing w:before="40" w:after="40"/>
            </w:pPr>
            <w:r>
              <w:rPr>
                <w:b/>
                <w:color w:val="2C3E50"/>
                <w:sz w:val="19"/>
              </w:rPr>
              <w:t xml:space="preserve">Measurement Method</w:t>
            </w:r>
          </w:p>
        </w:tc>
      </w:tr>
      <w:tr>
        <w:tc>
          <w:tcPr>
            <w:tcW w:w="4000" w:type="dxa"/>
          </w:tcPr>
          <w:p>
            <w:pPr>
              <w:spacing w:before="40" w:after="40"/>
            </w:pPr>
            <w:r>
              <w:rPr>
                <w:color w:val="5D6D7E"/>
                <w:sz w:val="19"/>
              </w:rPr>
              <w:t xml:space="preserve">Attendee satisfaction</w:t>
            </w:r>
          </w:p>
        </w:tc>
        <w:tc>
          <w:tcPr>
            <w:tcW w:w="3000" w:type="dxa"/>
          </w:tcPr>
          <w:p>
            <w:pPr>
              <w:spacing w:before="40" w:after="40"/>
            </w:pPr>
            <w:r>
              <w:rPr>
                <w:color w:val="5D6D7E"/>
                <w:sz w:val="19"/>
              </w:rPr>
              <w:t xml:space="preserve">&gt;= 80% rated 4+/5</w:t>
            </w:r>
          </w:p>
        </w:tc>
        <w:tc>
          <w:tcPr>
            <w:tcW w:w="3000" w:type="dxa"/>
          </w:tcPr>
          <w:p>
            <w:pPr>
              <w:spacing w:before="40" w:after="40"/>
            </w:pPr>
            <w:r>
              <w:rPr>
                <w:color w:val="5D6D7E"/>
                <w:sz w:val="19"/>
              </w:rPr>
              <w:t xml:space="preserve">Post-workshop survey (sent via WhatsApp within 24 hours)</w:t>
            </w:r>
          </w:p>
        </w:tc>
      </w:tr>
      <w:tr>
        <w:tc>
          <w:tcPr>
            <w:tcW w:w="4000" w:type="dxa"/>
          </w:tcPr>
          <w:p>
            <w:pPr>
              <w:spacing w:before="40" w:after="40"/>
            </w:pPr>
            <w:r>
              <w:rPr>
                <w:color w:val="5D6D7E"/>
                <w:sz w:val="19"/>
              </w:rPr>
              <w:t xml:space="preserve">Skill application within 1 week</w:t>
            </w:r>
          </w:p>
        </w:tc>
        <w:tc>
          <w:tcPr>
            <w:tcW w:w="3000" w:type="dxa"/>
          </w:tcPr>
          <w:p>
            <w:pPr>
              <w:spacing w:before="40" w:after="40"/>
            </w:pPr>
            <w:r>
              <w:rPr>
                <w:color w:val="5D6D7E"/>
                <w:sz w:val="19"/>
              </w:rPr>
              <w:t xml:space="preserve">&gt;= 60% used AI in their work</w:t>
            </w:r>
          </w:p>
        </w:tc>
        <w:tc>
          <w:tcPr>
            <w:tcW w:w="3000" w:type="dxa"/>
          </w:tcPr>
          <w:p>
            <w:pPr>
              <w:spacing w:before="40" w:after="40"/>
            </w:pPr>
            <w:r>
              <w:rPr>
                <w:color w:val="5D6D7E"/>
                <w:sz w:val="19"/>
              </w:rPr>
              <w:t xml:space="preserve">Follow-up survey (7 days post)</w:t>
            </w:r>
          </w:p>
        </w:tc>
      </w:tr>
      <w:tr>
        <w:tc>
          <w:tcPr>
            <w:tcW w:w="4000" w:type="dxa"/>
          </w:tcPr>
          <w:p>
            <w:pPr>
              <w:spacing w:before="40" w:after="40"/>
            </w:pPr>
            <w:r>
              <w:rPr>
                <w:color w:val="5D6D7E"/>
                <w:sz w:val="19"/>
              </w:rPr>
              <w:t xml:space="preserve">YouTube views within 30 days</w:t>
            </w:r>
          </w:p>
        </w:tc>
        <w:tc>
          <w:tcPr>
            <w:tcW w:w="3000" w:type="dxa"/>
          </w:tcPr>
          <w:p>
            <w:pPr>
              <w:spacing w:before="40" w:after="40"/>
            </w:pPr>
            <w:r>
              <w:rPr>
                <w:color w:val="5D6D7E"/>
                <w:sz w:val="19"/>
              </w:rPr>
              <w:t xml:space="preserve">&gt;= 200 views</w:t>
            </w:r>
          </w:p>
        </w:tc>
        <w:tc>
          <w:tcPr>
            <w:tcW w:w="3000" w:type="dxa"/>
          </w:tcPr>
          <w:p>
            <w:pPr>
              <w:spacing w:before="40" w:after="40"/>
            </w:pPr>
            <w:r>
              <w:rPr>
                <w:color w:val="5D6D7E"/>
                <w:sz w:val="19"/>
              </w:rPr>
              <w:t xml:space="preserve">YouTube analytics</w:t>
            </w:r>
          </w:p>
        </w:tc>
      </w:tr>
      <w:tr>
        <w:tc>
          <w:tcPr>
            <w:tcW w:w="4000" w:type="dxa"/>
          </w:tcPr>
          <w:p>
            <w:pPr>
              <w:spacing w:before="40" w:after="40"/>
            </w:pPr>
            <w:r>
              <w:rPr>
                <w:color w:val="5D6D7E"/>
                <w:sz w:val="19"/>
              </w:rPr>
              <w:t xml:space="preserve">QR code scans within 30 days</w:t>
            </w:r>
          </w:p>
        </w:tc>
        <w:tc>
          <w:tcPr>
            <w:tcW w:w="3000" w:type="dxa"/>
          </w:tcPr>
          <w:p>
            <w:pPr>
              <w:spacing w:before="40" w:after="40"/>
            </w:pPr>
            <w:r>
              <w:rPr>
                <w:color w:val="5D6D7E"/>
                <w:sz w:val="19"/>
              </w:rPr>
              <w:t xml:space="preserve">&gt;= 15 unique scans</w:t>
            </w:r>
          </w:p>
        </w:tc>
        <w:tc>
          <w:tcPr>
            <w:tcW w:w="3000" w:type="dxa"/>
          </w:tcPr>
          <w:p>
            <w:pPr>
              <w:spacing w:before="40" w:after="40"/>
            </w:pPr>
            <w:r>
              <w:rPr>
                <w:color w:val="5D6D7E"/>
                <w:sz w:val="19"/>
              </w:rPr>
              <w:t xml:space="preserve">URL shortener analytics</w:t>
            </w:r>
          </w:p>
        </w:tc>
      </w:tr>
      <w:tr>
        <w:tc>
          <w:tcPr>
            <w:tcW w:w="4000" w:type="dxa"/>
          </w:tcPr>
          <w:p>
            <w:pPr>
              <w:spacing w:before="40" w:after="40"/>
            </w:pPr>
            <w:r>
              <w:rPr>
                <w:color w:val="5D6D7E"/>
                <w:sz w:val="19"/>
              </w:rPr>
              <w:t xml:space="preserve">WhatsApp group engagement</w:t>
            </w:r>
          </w:p>
        </w:tc>
        <w:tc>
          <w:tcPr>
            <w:tcW w:w="3000" w:type="dxa"/>
          </w:tcPr>
          <w:p>
            <w:pPr>
              <w:spacing w:before="40" w:after="40"/>
            </w:pPr>
            <w:r>
              <w:rPr>
                <w:color w:val="5D6D7E"/>
                <w:sz w:val="19"/>
              </w:rPr>
              <w:t xml:space="preserve">&gt;= 10 active members</w:t>
            </w:r>
          </w:p>
        </w:tc>
        <w:tc>
          <w:tcPr>
            <w:tcW w:w="3000" w:type="dxa"/>
          </w:tcPr>
          <w:p>
            <w:pPr>
              <w:spacing w:before="40" w:after="40"/>
            </w:pPr>
            <w:r>
              <w:rPr>
                <w:color w:val="5D6D7E"/>
                <w:sz w:val="19"/>
              </w:rPr>
              <w:t xml:space="preserve">Message count and member participation</w:t>
            </w:r>
          </w:p>
        </w:tc>
      </w:tr>
    </w:tbl>
    <w:p>
      <w:pPr>
        <w:pStyle w:val="Heading2"/>
      </w:pPr>
      <w:r>
        <w:t>Post-Workshop Survey (24-Hour)</w:t>
      </w:r>
    </w:p>
    <w:p>
      <w:pPr>
        <w:numPr>
          <w:ilvl w:val="0"/>
          <w:numId w:val="2"/>
        </w:numPr>
      </w:pPr>
      <w:r>
        <w:t>Overall satisfaction (1-5 scale)</w:t>
      </w:r>
    </w:p>
    <w:p>
      <w:pPr>
        <w:numPr>
          <w:ilvl w:val="0"/>
          <w:numId w:val="2"/>
        </w:numPr>
      </w:pPr>
      <w:r>
        <w:t>Most valuable session (rank 1-5)</w:t>
      </w:r>
    </w:p>
    <w:p>
      <w:pPr>
        <w:numPr>
          <w:ilvl w:val="0"/>
          <w:numId w:val="2"/>
        </w:numPr>
      </w:pPr>
      <w:r>
        <w:t>Least valuable session (rank 1-5)</w:t>
      </w:r>
    </w:p>
    <w:p>
      <w:pPr>
        <w:numPr>
          <w:ilvl w:val="0"/>
          <w:numId w:val="2"/>
        </w:numPr>
      </w:pPr>
      <w:r>
        <w:t>Have you used any of the tools since the workshop? (Yes/No/Which)</w:t>
      </w:r>
    </w:p>
    <w:p>
      <w:pPr>
        <w:numPr>
          <w:ilvl w:val="0"/>
          <w:numId w:val="2"/>
        </w:numPr>
      </w:pPr>
      <w:r>
        <w:t>What additional topics would you like covered in a future session?</w:t>
      </w:r>
    </w:p>
    <w:p>
      <w:pPr>
        <w:numPr>
          <w:ilvl w:val="0"/>
          <w:numId w:val="2"/>
        </w:numPr>
      </w:pPr>
      <w:r>
        <w:t>Would you recommend this workshop to a colleague? (Yes/No/Maybe)</w:t>
      </w:r>
    </w:p>
    <w:p>
      <w:pPr>
        <w:pStyle w:val="Heading2"/>
      </w:pPr>
      <w:r>
        <w:t>Follow-Up Activities</w:t>
      </w:r>
    </w:p>
    <w:p>
      <w:pPr>
        <w:numPr>
          <w:ilvl w:val="0"/>
          <w:numId w:val="1"/>
        </w:numPr>
      </w:pPr>
      <w:r>
        <w:t>Week 1: WhatsApp message with YouTube link + reminder about QR codes</w:t>
      </w:r>
    </w:p>
    <w:p>
      <w:pPr>
        <w:numPr>
          <w:ilvl w:val="0"/>
          <w:numId w:val="1"/>
        </w:numPr>
      </w:pPr>
      <w:r>
        <w:t>Week 2: Share one 'AI tip of the week' in WhatsApp group</w:t>
      </w:r>
    </w:p>
    <w:p>
      <w:pPr>
        <w:numPr>
          <w:ilvl w:val="0"/>
          <w:numId w:val="1"/>
        </w:numPr>
      </w:pPr>
      <w:r>
        <w:t>Week 3: Offer 30-minute 'office hours' for anyone stuck on installation</w:t>
      </w:r>
    </w:p>
    <w:p>
      <w:pPr>
        <w:numPr>
          <w:ilvl w:val="0"/>
          <w:numId w:val="1"/>
        </w:numPr>
      </w:pPr>
      <w:r>
        <w:t>Month 2: Announce advanced follow-up session (for those ready)</w:t>
      </w:r>
    </w:p>
    <w:p>
      <w:pPr>
        <w:numPr>
          <w:ilvl w:val="0"/>
          <w:numId w:val="1"/>
        </w:numPr>
      </w:pPr>
      <w:r>
        <w:t>Month 3: Collect success stories for future promotion</w:t>
      </w:r>
    </w:p>
    <w:p>
      <w:pPr>
        <w:pStyle w:val="Heading2"/>
      </w:pPr>
      <w:r>
        <w:t>Community Building</w:t>
      </w:r>
    </w:p>
    <w:p>
      <w:r>
        <w:t>The WhatsApp support group becomes the lasting infrastructure of this workshop. Its purposes: peer support, tip sharing, tool recommendations, and future event announcements. The instructor should post once weekly for the first month, then biweekly. Encourage peer-to-peer help rather than instructor dependency.</w:t>
      </w:r>
    </w:p>
    <w:p>
      <w:pPr>
        <w:pStyle w:val="Heading1"/>
      </w:pPr>
      <w:r>
        <w:t>Risk Management &amp; Contingency Plans</w:t>
      </w:r>
      <w:bookmarkStart w:name="_T12" w:id="12"/>
      <w:bookmarkEnd w:id="12"/>
    </w:p>
    <w:p>
      <w:r>
        <w:t>Every identified risk scenario with specific mitigation actions. The instructor should review this section the night before the workshop.</w:t>
      </w:r>
    </w:p>
    <w:tbl>
      <w:tblPr>
        <w:tblW w:w="5000" w:type="pct"/>
        <w:tblBorders>
          <w:top w:val="single" w:color="1E3A5F" w:sz="8"/>
          <w:left w:val="nil"/>
          <w:bottom w:val="single" w:color="1E3A5F" w:sz="8"/>
          <w:right w:val="nil"/>
          <w:insideH w:val="single" w:color="D5D8DC" w:sz="4"/>
        </w:tblBorders>
      </w:tblPr>
      <w:tblGrid>
        <w:gridCol w:w="2800"/>
        <w:gridCol w:w="3600"/>
        <w:gridCol w:w="3600"/>
      </w:tblGrid>
      <w:tr>
        <w:trPr>
          <w:tblHeader/>
        </w:trPr>
        <w:tc>
          <w:tcPr>
            <w:tcW w:w="2800" w:type="dxa"/>
            <w:shd w:val="clear" w:fill="EBF0F5"/>
          </w:tcPr>
          <w:p>
            <w:pPr>
              <w:spacing w:before="40" w:after="40"/>
            </w:pPr>
            <w:r>
              <w:rPr>
                <w:b/>
                <w:color w:val="2C3E50"/>
                <w:sz w:val="19"/>
              </w:rPr>
              <w:t xml:space="preserve">Risk Scenario</w:t>
            </w:r>
          </w:p>
        </w:tc>
        <w:tc>
          <w:tcPr>
            <w:tcW w:w="3600" w:type="dxa"/>
            <w:shd w:val="clear" w:fill="EBF0F5"/>
          </w:tcPr>
          <w:p>
            <w:pPr>
              <w:spacing w:before="40" w:after="40"/>
            </w:pPr>
            <w:r>
              <w:rPr>
                <w:b/>
                <w:color w:val="2C3E50"/>
                <w:sz w:val="19"/>
              </w:rPr>
              <w:t xml:space="preserve">Impact</w:t>
            </w:r>
          </w:p>
        </w:tc>
        <w:tc>
          <w:tcPr>
            <w:tcW w:w="3600" w:type="dxa"/>
            <w:shd w:val="clear" w:fill="EBF0F5"/>
          </w:tcPr>
          <w:p>
            <w:pPr>
              <w:spacing w:before="40" w:after="40"/>
            </w:pPr>
            <w:r>
              <w:rPr>
                <w:b/>
                <w:color w:val="2C3E50"/>
                <w:sz w:val="19"/>
              </w:rPr>
              <w:t xml:space="preserve">Mitigation</w:t>
            </w:r>
          </w:p>
        </w:tc>
      </w:tr>
      <w:tr>
        <w:tc>
          <w:tcPr>
            <w:tcW w:w="2800" w:type="dxa"/>
          </w:tcPr>
          <w:p>
            <w:pPr>
              <w:spacing w:before="40" w:after="40"/>
            </w:pPr>
            <w:r>
              <w:rPr>
                <w:color w:val="5D6D7E"/>
                <w:sz w:val="19"/>
              </w:rPr>
              <w:t xml:space="preserve">Wi-Fi crashes or is too slow</w:t>
            </w:r>
          </w:p>
        </w:tc>
        <w:tc>
          <w:tcPr>
            <w:tcW w:w="3600" w:type="dxa"/>
          </w:tcPr>
          <w:p>
            <w:pPr>
              <w:spacing w:before="40" w:after="40"/>
            </w:pPr>
            <w:r>
              <w:rPr>
                <w:color w:val="5D6D7E"/>
                <w:sz w:val="19"/>
              </w:rPr>
              <w:t xml:space="preserve">High - attendees cannot follow along</w:t>
            </w:r>
          </w:p>
        </w:tc>
        <w:tc>
          <w:tcPr>
            <w:tcW w:w="3600" w:type="dxa"/>
          </w:tcPr>
          <w:p>
            <w:pPr>
              <w:spacing w:before="40" w:after="40"/>
            </w:pPr>
            <w:r>
              <w:rPr>
                <w:color w:val="5D6D7E"/>
                <w:sz w:val="19"/>
              </w:rPr>
              <w:t xml:space="preserve">Switch to instructor demo only. Use mobile hotspot for instructor machine. Say: 'The recording captures every click. Follow along at home.'</w:t>
            </w:r>
          </w:p>
        </w:tc>
      </w:tr>
      <w:tr>
        <w:tc>
          <w:tcPr>
            <w:tcW w:w="2800" w:type="dxa"/>
          </w:tcPr>
          <w:p>
            <w:pPr>
              <w:spacing w:before="40" w:after="40"/>
            </w:pPr>
            <w:r>
              <w:rPr>
                <w:color w:val="5D6D7E"/>
                <w:sz w:val="19"/>
              </w:rPr>
              <w:t xml:space="preserve">Google AI Studio is down</w:t>
            </w:r>
          </w:p>
        </w:tc>
        <w:tc>
          <w:tcPr>
            <w:tcW w:w="3600" w:type="dxa"/>
          </w:tcPr>
          <w:p>
            <w:pPr>
              <w:spacing w:before="40" w:after="40"/>
            </w:pPr>
            <w:r>
              <w:rPr>
                <w:color w:val="5D6D7E"/>
                <w:sz w:val="19"/>
              </w:rPr>
              <w:t xml:space="preserve">High - core tool for Sessions 2 &amp; 3</w:t>
            </w:r>
          </w:p>
        </w:tc>
        <w:tc>
          <w:tcPr>
            <w:tcW w:w="3600" w:type="dxa"/>
          </w:tcPr>
          <w:p>
            <w:pPr>
              <w:spacing w:before="40" w:after="40"/>
            </w:pPr>
            <w:r>
              <w:rPr>
                <w:color w:val="5D6D7E"/>
                <w:sz w:val="19"/>
              </w:rPr>
              <w:t xml:space="preserve">Switch to Claude.ai (pre-tested backup). Have screenshots of all demo steps.</w:t>
            </w:r>
          </w:p>
        </w:tc>
      </w:tr>
      <w:tr>
        <w:tc>
          <w:tcPr>
            <w:tcW w:w="2800" w:type="dxa"/>
          </w:tcPr>
          <w:p>
            <w:pPr>
              <w:spacing w:before="40" w:after="40"/>
            </w:pPr>
            <w:r>
              <w:rPr>
                <w:color w:val="5D6D7E"/>
                <w:sz w:val="19"/>
              </w:rPr>
              <w:t xml:space="preserve">Both AI platforms are down</w:t>
            </w:r>
          </w:p>
        </w:tc>
        <w:tc>
          <w:tcPr>
            <w:tcW w:w="3600" w:type="dxa"/>
          </w:tcPr>
          <w:p>
            <w:pPr>
              <w:spacing w:before="40" w:after="40"/>
            </w:pPr>
            <w:r>
              <w:rPr>
                <w:color w:val="5D6D7E"/>
                <w:sz w:val="19"/>
              </w:rPr>
              <w:t xml:space="preserve">Critical</w:t>
            </w:r>
          </w:p>
        </w:tc>
        <w:tc>
          <w:tcPr>
            <w:tcW w:w="3600" w:type="dxa"/>
          </w:tcPr>
          <w:p>
            <w:pPr>
              <w:spacing w:before="40" w:after="40"/>
            </w:pPr>
            <w:r>
              <w:rPr>
                <w:color w:val="5D6D7E"/>
                <w:sz w:val="19"/>
              </w:rPr>
              <w:t xml:space="preserve">Use pre-prepared screenshots and recorded screen captures. Deliver as visual presentation.</w:t>
            </w:r>
          </w:p>
        </w:tc>
      </w:tr>
      <w:tr>
        <w:tc>
          <w:tcPr>
            <w:tcW w:w="2800" w:type="dxa"/>
          </w:tcPr>
          <w:p>
            <w:pPr>
              <w:spacing w:before="40" w:after="40"/>
            </w:pPr>
            <w:r>
              <w:rPr>
                <w:color w:val="5D6D7E"/>
                <w:sz w:val="19"/>
              </w:rPr>
              <w:t xml:space="preserve">Projector fails</w:t>
            </w:r>
          </w:p>
        </w:tc>
        <w:tc>
          <w:tcPr>
            <w:tcW w:w="3600" w:type="dxa"/>
          </w:tcPr>
          <w:p>
            <w:pPr>
              <w:spacing w:before="40" w:after="40"/>
            </w:pPr>
            <w:r>
              <w:rPr>
                <w:color w:val="5D6D7E"/>
                <w:sz w:val="19"/>
              </w:rPr>
              <w:t xml:space="preserve">High - visual demos are essential</w:t>
            </w:r>
          </w:p>
        </w:tc>
        <w:tc>
          <w:tcPr>
            <w:tcW w:w="3600" w:type="dxa"/>
          </w:tcPr>
          <w:p>
            <w:pPr>
              <w:spacing w:before="40" w:after="40"/>
            </w:pPr>
            <w:r>
              <w:rPr>
                <w:color w:val="5D6D7E"/>
                <w:sz w:val="19"/>
              </w:rPr>
              <w:t xml:space="preserve">Have attendees gather around instructor laptop (works for groups up to 8). Use buddy laptops to create multiple viewing points.</w:t>
            </w:r>
          </w:p>
        </w:tc>
      </w:tr>
      <w:tr>
        <w:tc>
          <w:tcPr>
            <w:tcW w:w="2800" w:type="dxa"/>
          </w:tcPr>
          <w:p>
            <w:pPr>
              <w:spacing w:before="40" w:after="40"/>
            </w:pPr>
            <w:r>
              <w:rPr>
                <w:color w:val="5D6D7E"/>
                <w:sz w:val="19"/>
              </w:rPr>
              <w:t xml:space="preserve">Instructor machine crashes</w:t>
            </w:r>
          </w:p>
        </w:tc>
        <w:tc>
          <w:tcPr>
            <w:tcW w:w="3600" w:type="dxa"/>
          </w:tcPr>
          <w:p>
            <w:pPr>
              <w:spacing w:before="40" w:after="40"/>
            </w:pPr>
            <w:r>
              <w:rPr>
                <w:color w:val="5D6D7E"/>
                <w:sz w:val="19"/>
              </w:rPr>
              <w:t xml:space="preserve">Critical</w:t>
            </w:r>
          </w:p>
        </w:tc>
        <w:tc>
          <w:tcPr>
            <w:tcW w:w="3600" w:type="dxa"/>
          </w:tcPr>
          <w:p>
            <w:pPr>
              <w:spacing w:before="40" w:after="40"/>
            </w:pPr>
            <w:r>
              <w:rPr>
                <w:color w:val="5D6D7E"/>
                <w:sz w:val="19"/>
              </w:rPr>
              <w:t xml:space="preserve">Technical assistant takes over with backup machine. Instructor continues with printed materials and verbal instruction.</w:t>
            </w:r>
          </w:p>
        </w:tc>
      </w:tr>
      <w:tr>
        <w:tc>
          <w:tcPr>
            <w:tcW w:w="2800" w:type="dxa"/>
          </w:tcPr>
          <w:p>
            <w:pPr>
              <w:spacing w:before="40" w:after="40"/>
            </w:pPr>
            <w:r>
              <w:rPr>
                <w:color w:val="5D6D7E"/>
                <w:sz w:val="19"/>
              </w:rPr>
              <w:t xml:space="preserve">Web tool changes interface overnight</w:t>
            </w:r>
          </w:p>
        </w:tc>
        <w:tc>
          <w:tcPr>
            <w:tcW w:w="3600" w:type="dxa"/>
          </w:tcPr>
          <w:p>
            <w:pPr>
              <w:spacing w:before="40" w:after="40"/>
            </w:pPr>
            <w:r>
              <w:rPr>
                <w:color w:val="5D6D7E"/>
                <w:sz w:val="19"/>
              </w:rPr>
              <w:t xml:space="preserve">Medium</w:t>
            </w:r>
          </w:p>
        </w:tc>
        <w:tc>
          <w:tcPr>
            <w:tcW w:w="3600" w:type="dxa"/>
          </w:tcPr>
          <w:p>
            <w:pPr>
              <w:spacing w:before="40" w:after="40"/>
            </w:pPr>
            <w:r>
              <w:rPr>
                <w:color w:val="5D6D7E"/>
                <w:sz w:val="19"/>
              </w:rPr>
              <w:t xml:space="preserve">Have screenshots of every step. Say: 'This button may look different at home. The steps in the video remain the same.'</w:t>
            </w:r>
          </w:p>
        </w:tc>
      </w:tr>
      <w:tr>
        <w:tc>
          <w:tcPr>
            <w:tcW w:w="2800" w:type="dxa"/>
          </w:tcPr>
          <w:p>
            <w:pPr>
              <w:spacing w:before="40" w:after="40"/>
            </w:pPr>
            <w:r>
              <w:rPr>
                <w:color w:val="5D6D7E"/>
                <w:sz w:val="19"/>
              </w:rPr>
              <w:t xml:space="preserve">Buddy laptops fail or are insufficient</w:t>
            </w:r>
          </w:p>
        </w:tc>
        <w:tc>
          <w:tcPr>
            <w:tcW w:w="3600" w:type="dxa"/>
          </w:tcPr>
          <w:p>
            <w:pPr>
              <w:spacing w:before="40" w:after="40"/>
            </w:pPr>
            <w:r>
              <w:rPr>
                <w:color w:val="5D6D7E"/>
                <w:sz w:val="19"/>
              </w:rPr>
              <w:t xml:space="preserve">Medium</w:t>
            </w:r>
          </w:p>
        </w:tc>
        <w:tc>
          <w:tcPr>
            <w:tcW w:w="3600" w:type="dxa"/>
          </w:tcPr>
          <w:p>
            <w:pPr>
              <w:spacing w:before="40" w:after="40"/>
            </w:pPr>
            <w:r>
              <w:rPr>
                <w:color w:val="5D6D7E"/>
                <w:sz w:val="19"/>
              </w:rPr>
              <w:t xml:space="preserve">Pair phone-only users with laptop users. Instructor demo becomes the primary mode.</w:t>
            </w:r>
          </w:p>
        </w:tc>
      </w:tr>
      <w:tr>
        <w:tc>
          <w:tcPr>
            <w:tcW w:w="2800" w:type="dxa"/>
          </w:tcPr>
          <w:p>
            <w:pPr>
              <w:spacing w:before="40" w:after="40"/>
            </w:pPr>
            <w:r>
              <w:rPr>
                <w:color w:val="5D6D7E"/>
                <w:sz w:val="19"/>
              </w:rPr>
              <w:t xml:space="preserve">Fewer than 10 attendees show up</w:t>
            </w:r>
          </w:p>
        </w:tc>
        <w:tc>
          <w:tcPr>
            <w:tcW w:w="3600" w:type="dxa"/>
          </w:tcPr>
          <w:p>
            <w:pPr>
              <w:spacing w:before="40" w:after="40"/>
            </w:pPr>
            <w:r>
              <w:rPr>
                <w:color w:val="5D6D7E"/>
                <w:sz w:val="19"/>
              </w:rPr>
              <w:t xml:space="preserve">Medium</w:t>
            </w:r>
          </w:p>
        </w:tc>
        <w:tc>
          <w:tcPr>
            <w:tcW w:w="3600" w:type="dxa"/>
          </w:tcPr>
          <w:p>
            <w:pPr>
              <w:spacing w:before="40" w:after="40"/>
            </w:pPr>
            <w:r>
              <w:rPr>
                <w:color w:val="5D6D7E"/>
                <w:sz w:val="19"/>
              </w:rPr>
              <w:t xml:space="preserve">More one-on-one time. Record an even better video with more Q&amp;A.</w:t>
            </w:r>
          </w:p>
        </w:tc>
      </w:tr>
      <w:tr>
        <w:tc>
          <w:tcPr>
            <w:tcW w:w="2800" w:type="dxa"/>
          </w:tcPr>
          <w:p>
            <w:pPr>
              <w:spacing w:before="40" w:after="40"/>
            </w:pPr>
            <w:r>
              <w:rPr>
                <w:color w:val="5D6D7E"/>
                <w:sz w:val="19"/>
              </w:rPr>
              <w:t xml:space="preserve">More than 25 attendees show up</w:t>
            </w:r>
          </w:p>
        </w:tc>
        <w:tc>
          <w:tcPr>
            <w:tcW w:w="3600" w:type="dxa"/>
          </w:tcPr>
          <w:p>
            <w:pPr>
              <w:spacing w:before="40" w:after="40"/>
            </w:pPr>
            <w:r>
              <w:rPr>
                <w:color w:val="5D6D7E"/>
                <w:sz w:val="19"/>
              </w:rPr>
              <w:t xml:space="preserve">Medium</w:t>
            </w:r>
          </w:p>
        </w:tc>
        <w:tc>
          <w:tcPr>
            <w:tcW w:w="3600" w:type="dxa"/>
          </w:tcPr>
          <w:p>
            <w:pPr>
              <w:spacing w:before="40" w:after="40"/>
            </w:pPr>
            <w:r>
              <w:rPr>
                <w:color w:val="5D6D7E"/>
                <w:sz w:val="19"/>
              </w:rPr>
              <w:t xml:space="preserve">Add extra pods. Buddy laptop system becomes more critical. Consider splitting into two rooms for afternoon sessions.</w:t>
            </w:r>
          </w:p>
        </w:tc>
      </w:tr>
      <w:tr>
        <w:tc>
          <w:tcPr>
            <w:tcW w:w="2800" w:type="dxa"/>
          </w:tcPr>
          <w:p>
            <w:pPr>
              <w:spacing w:before="40" w:after="40"/>
            </w:pPr>
            <w:r>
              <w:rPr>
                <w:color w:val="5D6D7E"/>
                <w:sz w:val="19"/>
              </w:rPr>
              <w:t xml:space="preserve">Attendee is disruptive or frustrated</w:t>
            </w:r>
          </w:p>
        </w:tc>
        <w:tc>
          <w:tcPr>
            <w:tcW w:w="3600" w:type="dxa"/>
          </w:tcPr>
          <w:p>
            <w:pPr>
              <w:spacing w:before="40" w:after="40"/>
            </w:pPr>
            <w:r>
              <w:rPr>
                <w:color w:val="5D6D7E"/>
                <w:sz w:val="19"/>
              </w:rPr>
              <w:t xml:space="preserve">Low</w:t>
            </w:r>
          </w:p>
        </w:tc>
        <w:tc>
          <w:tcPr>
            <w:tcW w:w="3600" w:type="dxa"/>
          </w:tcPr>
          <w:p>
            <w:pPr>
              <w:spacing w:before="40" w:after="40"/>
            </w:pPr>
            <w:r>
              <w:rPr>
                <w:color w:val="5D6D7E"/>
                <w:sz w:val="19"/>
              </w:rPr>
              <w:t xml:space="preserve">Acknowledge feelings. Pair with green-badge buddy. Remind about QR codes and YouTube as safety nets.</w:t>
            </w:r>
          </w:p>
        </w:tc>
      </w:tr>
      <w:tr>
        <w:tc>
          <w:tcPr>
            <w:tcW w:w="2800" w:type="dxa"/>
          </w:tcPr>
          <w:p>
            <w:pPr>
              <w:spacing w:before="40" w:after="40"/>
            </w:pPr>
            <w:r>
              <w:rPr>
                <w:color w:val="5D6D7E"/>
                <w:sz w:val="19"/>
              </w:rPr>
              <w:t xml:space="preserve">Audio recording fails</w:t>
            </w:r>
          </w:p>
        </w:tc>
        <w:tc>
          <w:tcPr>
            <w:tcW w:w="3600" w:type="dxa"/>
          </w:tcPr>
          <w:p>
            <w:pPr>
              <w:spacing w:before="40" w:after="40"/>
            </w:pPr>
            <w:r>
              <w:rPr>
                <w:color w:val="5D6D7E"/>
                <w:sz w:val="19"/>
              </w:rPr>
              <w:t xml:space="preserve">Low (backup audio on phone)</w:t>
            </w:r>
          </w:p>
        </w:tc>
        <w:tc>
          <w:tcPr>
            <w:tcW w:w="3600" w:type="dxa"/>
          </w:tcPr>
          <w:p>
            <w:pPr>
              <w:spacing w:before="40" w:after="40"/>
            </w:pPr>
            <w:r>
              <w:rPr>
                <w:color w:val="5D6D7E"/>
                <w:sz w:val="19"/>
              </w:rPr>
              <w:t xml:space="preserve">Use phone recorder as primary. Apologize to online viewers for lower audio quality.</w:t>
            </w:r>
          </w:p>
        </w:tc>
      </w:tr>
      <w:tr>
        <w:tc>
          <w:tcPr>
            <w:tcW w:w="2800" w:type="dxa"/>
          </w:tcPr>
          <w:p>
            <w:pPr>
              <w:spacing w:before="40" w:after="40"/>
            </w:pPr>
            <w:r>
              <w:rPr>
                <w:color w:val="5D6D7E"/>
                <w:sz w:val="19"/>
              </w:rPr>
              <w:t xml:space="preserve">Screen recording fails</w:t>
            </w:r>
          </w:p>
        </w:tc>
        <w:tc>
          <w:tcPr>
            <w:tcW w:w="3600" w:type="dxa"/>
          </w:tcPr>
          <w:p>
            <w:pPr>
              <w:spacing w:before="40" w:after="40"/>
            </w:pPr>
            <w:r>
              <w:rPr>
                <w:color w:val="5D6D7E"/>
                <w:sz w:val="19"/>
              </w:rPr>
              <w:t xml:space="preserve">Medium</w:t>
            </w:r>
          </w:p>
        </w:tc>
        <w:tc>
          <w:tcPr>
            <w:tcW w:w="3600" w:type="dxa"/>
          </w:tcPr>
          <w:p>
            <w:pPr>
              <w:spacing w:before="40" w:after="40"/>
            </w:pPr>
            <w:r>
              <w:rPr>
                <w:color w:val="5D6D7E"/>
                <w:sz w:val="19"/>
              </w:rPr>
              <w:t xml:space="preserve">Camera recording of instructor + screen may suffice. Use screenshots for any missed segments.</w:t>
            </w:r>
          </w:p>
        </w:tc>
      </w:tr>
    </w:tbl>
    <w:p>
      <w:pPr>
        <w:pStyle w:val="Heading2"/>
      </w:pPr>
      <w:r>
        <w:t>The 'Pivot' Decision Framework</w:t>
      </w:r>
    </w:p>
    <w:p>
      <w:r>
        <w:t>If a major technical failure occurs, the instructor should assess within 60 seconds:</w:t>
      </w:r>
    </w:p>
    <w:p>
      <w:pPr>
        <w:numPr>
          <w:ilvl w:val="0"/>
          <w:numId w:val="1"/>
        </w:numPr>
      </w:pPr>
      <w:r>
        <w:t>Can the issue be resolved in under 2 minutes? If yes, pause, fix, continue.</w:t>
      </w:r>
    </w:p>
    <w:p>
      <w:pPr>
        <w:numPr>
          <w:ilvl w:val="0"/>
          <w:numId w:val="1"/>
        </w:numPr>
      </w:pPr>
      <w:r>
        <w:t>If no, activate the backup plan for that specific tool/session.</w:t>
      </w:r>
    </w:p>
    <w:p>
      <w:pPr>
        <w:numPr>
          <w:ilvl w:val="0"/>
          <w:numId w:val="1"/>
        </w:numPr>
      </w:pPr>
      <w:r>
        <w:t>If multiple tools fail, switch to screenshot-based presentation mode.</w:t>
      </w:r>
    </w:p>
    <w:p>
      <w:pPr>
        <w:numPr>
          <w:ilvl w:val="0"/>
          <w:numId w:val="1"/>
        </w:numPr>
      </w:pPr>
      <w:r>
        <w:t>Always frame the pivot positively: 'While we can't demo this live, the recording at home will show every click in perfect quality.'</w:t>
      </w:r>
    </w:p>
    <w:p>
      <w:pPr>
        <w:numPr>
          <w:ilvl w:val="0"/>
          <w:numId w:val="1"/>
        </w:numPr>
      </w:pPr>
      <w:r>
        <w:t>Never blame technology. Never apologize excessively. A 10-second honest explanation, then move forward with confidence.</w:t>
      </w:r>
    </w:p>
    <w:p>
      <w:pPr>
        <w:pStyle w:val="Heading1"/>
      </w:pPr>
      <w:r>
        <w:t>Appendices</w:t>
      </w:r>
      <w:bookmarkStart w:name="_T13" w:id="13"/>
      <w:bookmarkEnd w:id="13"/>
    </w:p>
    <w:p>
      <w:pPr>
        <w:pStyle w:val="Heading2"/>
      </w:pPr>
      <w:r>
        <w:t>Appendix A: All R.T.C.F. Prompt Templates</w:t>
      </w:r>
    </w:p>
    <w:p>
      <w:r>
        <w:t>The following six templates cover the most common journalistic tasks identified in the needs assessment. Each uses the R.T.C.F. framework and includes Madhesh-specific context.</w:t>
      </w:r>
    </w:p>
    <w:p>
      <w:pPr>
        <w:pStyle w:val="Heading3"/>
      </w:pPr>
      <w:r>
        <w:t>A1. The News Brief</w:t>
      </w:r>
    </w:p>
    <w:p>
      <w:pPr>
        <w:pBdr>
          <w:left w:val="single" w:color="C17F24" w:sz="10"/>
        </w:pBdr>
        <w:shd w:val="clear" w:fill="F4F6F8"/>
        <w:spacing w:before="120" w:after="120" w:line="300" w:lineRule="auto"/>
        <w:ind w:left="300" w:right="300"/>
      </w:pPr>
      <w:r>
        <w:rPr>
          <w:rFonts w:ascii="Consolas" w:hAnsi="Consolas"/>
          <w:color w:val="2C3E50"/>
          <w:sz w:val="18"/>
        </w:rPr>
        <w:t xml:space="preserve">Role: You are a reporter for [Publication] covering Madhesh Province.
Task: Summarize this government press release into a 200-word news brief.
Context: Our readers are Janakpur residents who need practical information about [topic].
Format: Headline (max 10 words) + Lead paragraph (who, what, when, where, why) + 2 bullet points of key details + 1 question remaining unanswered.
Constraints: Use active voice. Avoid words like 'delve,' 'unprecedented,' or 'tapestry.'</w:t>
      </w:r>
    </w:p>
    <w:p>
      <w:pPr>
        <w:pStyle w:val="Heading3"/>
      </w:pPr>
      <w:r>
        <w:t>A2. Maithili Radio Translator</w:t>
      </w:r>
    </w:p>
    <w:p>
      <w:pPr>
        <w:pBdr>
          <w:left w:val="single" w:color="C17F24" w:sz="10"/>
        </w:pBdr>
        <w:shd w:val="clear" w:fill="F4F6F8"/>
        <w:spacing w:before="120" w:after="120" w:line="300" w:lineRule="auto"/>
        <w:ind w:left="300" w:right="300"/>
      </w:pPr>
      <w:r>
        <w:rPr>
          <w:rFonts w:ascii="Consolas" w:hAnsi="Consolas"/>
          <w:color w:val="2C3E50"/>
          <w:sz w:val="18"/>
        </w:rPr>
        <w:t xml:space="preserve">Role: You are a radio journalist translating news for Janakpur FM.
Task: Translate the following English text into colloquial Maithili.
Context: The audience is local residents aged 30-60. They prefer simple language.
Format: Short headline in Maithili + 2-3 short paragraphs (max 3 sentences each) + One 'local impact' sentence at the end.
Constraints: Use everyday words. If a technical term has no Maithili equivalent, use the Nepali term and explain simply. Avoid formal Sanskrit-derived words.</w:t>
      </w:r>
    </w:p>
    <w:p>
      <w:pPr>
        <w:pStyle w:val="Heading3"/>
      </w:pPr>
      <w:r>
        <w:t>A3. Interview Question Generator</w:t>
      </w:r>
    </w:p>
    <w:p>
      <w:pPr>
        <w:pBdr>
          <w:left w:val="single" w:color="C17F24" w:sz="10"/>
        </w:pBdr>
        <w:shd w:val="clear" w:fill="F4F6F8"/>
        <w:spacing w:before="120" w:after="120" w:line="300" w:lineRule="auto"/>
        <w:ind w:left="300" w:right="300"/>
      </w:pPr>
      <w:r>
        <w:rPr>
          <w:rFonts w:ascii="Consolas" w:hAnsi="Consolas"/>
          <w:color w:val="2C3E50"/>
          <w:sz w:val="18"/>
        </w:rPr>
        <w:t xml:space="preserve">Role: You are a hard-hitting political interviewer known for accountability journalism.
Task: Generate 5 tough interview questions about [topic].
Context: The interview is for a live radio broadcast. The audience is Janakpur residents concerned about local governance. Keep questions short and direct.
Format: Numbered list of 5 questions. Include one follow-up question for each main question.
Constraints: Avoid yes/no questions. Each question should reveal new information.</w:t>
      </w:r>
    </w:p>
    <w:p>
      <w:pPr>
        <w:pStyle w:val="Heading3"/>
      </w:pPr>
      <w:r>
        <w:t>A4. Data Extractor</w:t>
      </w:r>
    </w:p>
    <w:p>
      <w:pPr>
        <w:pBdr>
          <w:left w:val="single" w:color="C17F24" w:sz="10"/>
        </w:pBdr>
        <w:shd w:val="clear" w:fill="F4F6F8"/>
        <w:spacing w:before="120" w:after="120" w:line="300" w:lineRule="auto"/>
        <w:ind w:left="300" w:right="300"/>
      </w:pPr>
      <w:r>
        <w:rPr>
          <w:rFonts w:ascii="Consolas" w:hAnsi="Consolas"/>
          <w:color w:val="2C3E50"/>
          <w:sz w:val="18"/>
        </w:rPr>
        <w:t xml:space="preserve">Role: You are a data journalist analyzing public records for a Nepali news outlet.
Task: Analyze the attached PDF and extract newsworthy findings about [specific topic].
Context: Focus on Janakpur and Dhanusa district specifically. Our readers care about local impact, not national summaries.
Format: Top 3 findings as bullet points + 1 trend or anomaly + 1 follow-up question for officials + Cite specific numbers and page numbers.
Constraints: Do not generalize beyond the data. If information is unclear, say so.</w:t>
      </w:r>
    </w:p>
    <w:p>
      <w:pPr>
        <w:pStyle w:val="Heading3"/>
      </w:pPr>
      <w:r>
        <w:t>A5. Fact-Check Assistant</w:t>
      </w:r>
    </w:p>
    <w:p>
      <w:pPr>
        <w:pBdr>
          <w:left w:val="single" w:color="C17F24" w:sz="10"/>
        </w:pBdr>
        <w:shd w:val="clear" w:fill="F4F6F8"/>
        <w:spacing w:before="120" w:after="120" w:line="300" w:lineRule="auto"/>
        <w:ind w:left="300" w:right="300"/>
      </w:pPr>
      <w:r>
        <w:rPr>
          <w:rFonts w:ascii="Consolas" w:hAnsi="Consolas"/>
          <w:color w:val="2C3E50"/>
          <w:sz w:val="18"/>
        </w:rPr>
        <w:t xml:space="preserve">Role: You are a fact-checker verifying claims for a Nepali news publication.
Task: Evaluate the following claim: [Insert claim text here]
Context: This is for publication. Accuracy is more important than speed.
Format: Verdict: TRUE / FALSE / UNVERIFIABLE + Evidence summary (2-3 sentences) + Source list (with URLs if available) + Confidence level (High/Medium/Low) and explanation.
Constraints: If evidence is insufficient, say 'Unverifiable' rather than guessing. Never state something as fact based on limited evidence.</w:t>
      </w:r>
    </w:p>
    <w:p>
      <w:pPr>
        <w:pStyle w:val="Heading3"/>
      </w:pPr>
      <w:r>
        <w:t>A6. Headline Generator</w:t>
      </w:r>
    </w:p>
    <w:p>
      <w:pPr>
        <w:pBdr>
          <w:left w:val="single" w:color="C17F24" w:sz="10"/>
        </w:pBdr>
        <w:shd w:val="clear" w:fill="F4F6F8"/>
        <w:spacing w:before="120" w:after="120" w:line="300" w:lineRule="auto"/>
        <w:ind w:left="300" w:right="300"/>
      </w:pPr>
      <w:r>
        <w:rPr>
          <w:rFonts w:ascii="Consolas" w:hAnsi="Consolas"/>
          <w:color w:val="2C3E50"/>
          <w:sz w:val="18"/>
        </w:rPr>
        <w:t xml:space="preserve">Role: You are a copy editor writing headlines for [Publication] in Madhesh Province.
Task: Write 5 headline options for the following story.
Context: Our readers are Janakpur residents aged 25-55. Headlines should be clear and informative, not clickbait. Include the location name when relevant.
Format: 5 options ranging from serious to slightly engaging. Number them 1-5.
Constraints: Max 10 words each. Active voice. No exaggeration.</w:t>
      </w:r>
    </w:p>
    <w:p>
      <w:pPr>
        <w:pStyle w:val="Heading2"/>
      </w:pPr>
      <w:r>
        <w:t>Appendix B: Complete Ethics Checklist</w:t>
      </w:r>
    </w:p>
    <w:p>
      <w:r>
        <w:t>Use this checklist before publishing ANY AI-assisted story. Every item must be checked.</w:t>
      </w:r>
    </w:p>
    <w:tbl>
      <w:tblPr>
        <w:tblW w:w="5000" w:type="pct"/>
        <w:tblBorders>
          <w:top w:val="single" w:color="1E3A5F" w:sz="8"/>
          <w:left w:val="nil"/>
          <w:bottom w:val="single" w:color="1E3A5F" w:sz="8"/>
          <w:right w:val="nil"/>
          <w:insideH w:val="single" w:color="D5D8DC" w:sz="4"/>
        </w:tblBorders>
      </w:tblPr>
      <w:tblGrid>
        <w:gridCol w:w="600"/>
        <w:gridCol w:w="9400"/>
      </w:tblGrid>
      <w:tr>
        <w:trPr>
          <w:tblHeader/>
        </w:trPr>
        <w:tc>
          <w:tcPr>
            <w:tcW w:w="600" w:type="dxa"/>
            <w:shd w:val="clear" w:fill="EBF0F5"/>
          </w:tcPr>
          <w:p>
            <w:pPr>
              <w:spacing w:before="40" w:after="40"/>
            </w:pPr>
            <w:r>
              <w:rPr>
                <w:b/>
                <w:color w:val="2C3E50"/>
                <w:sz w:val="19"/>
              </w:rPr>
              <w:t xml:space="preserve"/>
            </w:r>
          </w:p>
        </w:tc>
        <w:tc>
          <w:tcPr>
            <w:tcW w:w="9400" w:type="dxa"/>
            <w:shd w:val="clear" w:fill="EBF0F5"/>
          </w:tcPr>
          <w:p>
            <w:pPr>
              <w:spacing w:before="40" w:after="40"/>
            </w:pPr>
            <w:r>
              <w:rPr>
                <w:b/>
                <w:color w:val="2C3E50"/>
                <w:sz w:val="19"/>
              </w:rPr>
              <w:t xml:space="preserve">Checklist Item</w:t>
            </w:r>
          </w:p>
        </w:tc>
      </w:tr>
      <w:tr>
        <w:tc>
          <w:tcPr>
            <w:tcW w:w="600" w:type="dxa"/>
          </w:tcPr>
          <w:p>
            <w:pPr>
              <w:spacing w:before="40" w:after="40"/>
            </w:pPr>
            <w:r>
              <w:rPr>
                <w:color w:val="5D6D7E"/>
                <w:sz w:val="19"/>
              </w:rPr>
              <w:t xml:space="preserve">[ ]</w:t>
            </w:r>
          </w:p>
        </w:tc>
        <w:tc>
          <w:tcPr>
            <w:tcW w:w="9400" w:type="dxa"/>
          </w:tcPr>
          <w:p>
            <w:pPr>
              <w:spacing w:before="40" w:after="40"/>
            </w:pPr>
            <w:r>
              <w:rPr>
                <w:color w:val="5D6D7E"/>
                <w:sz w:val="19"/>
              </w:rPr>
              <w:t xml:space="preserve">Human Verification: All names, dates, figures, and quotes cross-checked with primary sources.</w:t>
            </w:r>
          </w:p>
        </w:tc>
      </w:tr>
      <w:tr>
        <w:tc>
          <w:tcPr>
            <w:tcW w:w="600" w:type="dxa"/>
          </w:tcPr>
          <w:p>
            <w:pPr>
              <w:spacing w:before="40" w:after="40"/>
            </w:pPr>
            <w:r>
              <w:rPr>
                <w:color w:val="5D6D7E"/>
                <w:sz w:val="19"/>
              </w:rPr>
              <w:t xml:space="preserve">[ ]</w:t>
            </w:r>
          </w:p>
        </w:tc>
        <w:tc>
          <w:tcPr>
            <w:tcW w:w="9400" w:type="dxa"/>
          </w:tcPr>
          <w:p>
            <w:pPr>
              <w:spacing w:before="40" w:after="40"/>
            </w:pPr>
            <w:r>
              <w:rPr>
                <w:color w:val="5D6D7E"/>
                <w:sz w:val="19"/>
              </w:rPr>
              <w:t xml:space="preserve">Quote Integrity: If AI transcribed or translated a quote, I listened to the original audio to confirm.</w:t>
            </w:r>
          </w:p>
        </w:tc>
      </w:tr>
      <w:tr>
        <w:tc>
          <w:tcPr>
            <w:tcW w:w="600" w:type="dxa"/>
          </w:tcPr>
          <w:p>
            <w:pPr>
              <w:spacing w:before="40" w:after="40"/>
            </w:pPr>
            <w:r>
              <w:rPr>
                <w:color w:val="5D6D7E"/>
                <w:sz w:val="19"/>
              </w:rPr>
              <w:t xml:space="preserve">[ ]</w:t>
            </w:r>
          </w:p>
        </w:tc>
        <w:tc>
          <w:tcPr>
            <w:tcW w:w="9400" w:type="dxa"/>
          </w:tcPr>
          <w:p>
            <w:pPr>
              <w:spacing w:before="40" w:after="40"/>
            </w:pPr>
            <w:r>
              <w:rPr>
                <w:color w:val="5D6D7E"/>
                <w:sz w:val="19"/>
              </w:rPr>
              <w:t xml:space="preserve">No Hallucinations: I verified that no 'extra' facts were invented by the AI.</w:t>
            </w:r>
          </w:p>
        </w:tc>
      </w:tr>
      <w:tr>
        <w:tc>
          <w:tcPr>
            <w:tcW w:w="600" w:type="dxa"/>
          </w:tcPr>
          <w:p>
            <w:pPr>
              <w:spacing w:before="40" w:after="40"/>
            </w:pPr>
            <w:r>
              <w:rPr>
                <w:color w:val="5D6D7E"/>
                <w:sz w:val="19"/>
              </w:rPr>
              <w:t xml:space="preserve">[ ]</w:t>
            </w:r>
          </w:p>
        </w:tc>
        <w:tc>
          <w:tcPr>
            <w:tcW w:w="9400" w:type="dxa"/>
          </w:tcPr>
          <w:p>
            <w:pPr>
              <w:spacing w:before="40" w:after="40"/>
            </w:pPr>
            <w:r>
              <w:rPr>
                <w:color w:val="5D6D7E"/>
                <w:sz w:val="19"/>
              </w:rPr>
              <w:t xml:space="preserve">Transparency: My publication discloses AI assistance appropriately.</w:t>
            </w:r>
          </w:p>
        </w:tc>
      </w:tr>
      <w:tr>
        <w:tc>
          <w:tcPr>
            <w:tcW w:w="600" w:type="dxa"/>
          </w:tcPr>
          <w:p>
            <w:pPr>
              <w:spacing w:before="40" w:after="40"/>
            </w:pPr>
            <w:r>
              <w:rPr>
                <w:color w:val="5D6D7E"/>
                <w:sz w:val="19"/>
              </w:rPr>
              <w:t xml:space="preserve">[ ]</w:t>
            </w:r>
          </w:p>
        </w:tc>
        <w:tc>
          <w:tcPr>
            <w:tcW w:w="9400" w:type="dxa"/>
          </w:tcPr>
          <w:p>
            <w:pPr>
              <w:spacing w:before="40" w:after="40"/>
            </w:pPr>
            <w:r>
              <w:rPr>
                <w:color w:val="5D6D7E"/>
                <w:sz w:val="19"/>
              </w:rPr>
              <w:t xml:space="preserve">Privacy First: Sensitive documents were processed locally or manually redacted before cloud upload.</w:t>
            </w:r>
          </w:p>
        </w:tc>
      </w:tr>
      <w:tr>
        <w:tc>
          <w:tcPr>
            <w:tcW w:w="600" w:type="dxa"/>
          </w:tcPr>
          <w:p>
            <w:pPr>
              <w:spacing w:before="40" w:after="40"/>
            </w:pPr>
            <w:r>
              <w:rPr>
                <w:color w:val="5D6D7E"/>
                <w:sz w:val="19"/>
              </w:rPr>
              <w:t xml:space="preserve">[ ]</w:t>
            </w:r>
          </w:p>
        </w:tc>
        <w:tc>
          <w:tcPr>
            <w:tcW w:w="9400" w:type="dxa"/>
          </w:tcPr>
          <w:p>
            <w:pPr>
              <w:spacing w:before="40" w:after="40"/>
            </w:pPr>
            <w:r>
              <w:rPr>
                <w:color w:val="5D6D7E"/>
                <w:sz w:val="19"/>
              </w:rPr>
              <w:t xml:space="preserve">Language Integrity: Maithili/Nepali translations sound natural and culturally appropriate.</w:t>
            </w:r>
          </w:p>
        </w:tc>
      </w:tr>
      <w:tr>
        <w:tc>
          <w:tcPr>
            <w:tcW w:w="600" w:type="dxa"/>
          </w:tcPr>
          <w:p>
            <w:pPr>
              <w:spacing w:before="40" w:after="40"/>
            </w:pPr>
            <w:r>
              <w:rPr>
                <w:color w:val="5D6D7E"/>
                <w:sz w:val="19"/>
              </w:rPr>
              <w:t xml:space="preserve">[ ]</w:t>
            </w:r>
          </w:p>
        </w:tc>
        <w:tc>
          <w:tcPr>
            <w:tcW w:w="9400" w:type="dxa"/>
          </w:tcPr>
          <w:p>
            <w:pPr>
              <w:spacing w:before="40" w:after="40"/>
            </w:pPr>
            <w:r>
              <w:rPr>
                <w:color w:val="5D6D7E"/>
                <w:sz w:val="19"/>
              </w:rPr>
              <w:t xml:space="preserve">Bias Check: The story does not rely on AI-generated stereotypes about Madhesh communities.</w:t>
            </w:r>
          </w:p>
        </w:tc>
      </w:tr>
    </w:tbl>
    <w:p>
      <w:pPr>
        <w:pStyle w:val="Heading2"/>
      </w:pPr>
      <w:r>
        <w:t>Appendix C: Sample Disclosure Statements</w:t>
      </w:r>
    </w:p>
    <w:p>
      <w:pPr>
        <w:numPr>
          <w:ilvl w:val="0"/>
          <w:numId w:val="2"/>
        </w:numPr>
      </w:pPr>
      <w:r>
        <w:t>'Data analysis for this report was assisted by AI tools. All findings were verified by the editorial team.'</w:t>
      </w:r>
    </w:p>
    <w:p>
      <w:pPr>
        <w:numPr>
          <w:ilvl w:val="0"/>
          <w:numId w:val="2"/>
        </w:numPr>
      </w:pPr>
      <w:r>
        <w:t>'This article was translated from Maithili using AI assistance and reviewed by a native speaker.'</w:t>
      </w:r>
    </w:p>
    <w:p>
      <w:pPr>
        <w:numPr>
          <w:ilvl w:val="0"/>
          <w:numId w:val="2"/>
        </w:numPr>
      </w:pPr>
      <w:r>
        <w:t>'Budget figures were extracted using AI document analysis and cross-referenced with official sources.'</w:t>
      </w:r>
    </w:p>
    <w:p>
      <w:pPr>
        <w:numPr>
          <w:ilvl w:val="0"/>
          <w:numId w:val="2"/>
        </w:numPr>
      </w:pPr>
      <w:r>
        <w:t>'Interview transcription was generated using AI and verified against the original recording.'</w:t>
      </w:r>
    </w:p>
    <w:p>
      <w:pPr>
        <w:pStyle w:val="Heading2"/>
      </w:pPr>
      <w:r>
        <w:t>Appendix D: Pre-Workshop Message Templates</w:t>
      </w:r>
    </w:p>
    <w:p>
      <w:pPr>
        <w:pStyle w:val="Heading3"/>
      </w:pPr>
      <w:r>
        <w:t>Registration Confirmation</w:t>
      </w:r>
    </w:p>
    <w:p>
      <w:pPr>
        <w:pBdr>
          <w:left w:val="single" w:color="C17F24" w:sz="10"/>
        </w:pBdr>
        <w:shd w:val="clear" w:fill="F4F6F8"/>
        <w:spacing w:before="120" w:after="120" w:line="300" w:lineRule="auto"/>
        <w:ind w:left="300" w:right="300"/>
      </w:pPr>
      <w:r>
        <w:rPr>
          <w:rFonts w:ascii="Consolas" w:hAnsi="Consolas"/>
          <w:color w:val="2C3E50"/>
          <w:sz w:val="18"/>
        </w:rPr>
        <w:t xml:space="preserve">Subject: You're registered - AI for Modern Journalism Workshop
Dear [Name],
Thank you for registering for the AI for Modern Journalism workshop on [Date] at [Venue] in Janakpur.
Workshop Details:
- Date: [Date]
- Time: 10:00 AM - 4:00 PM
- Location: [Venue address]
- Fee: Rs. [Amount] (payable at arrival)
What to bring:
- A fully charged phone or laptop
- A Google account (Gmail) is helpful but not required
- No software installation needed - everything works in your browser
- A notebook and pen for the ethics session
You will receive:
- Laminated R.T.C.F. prompt framework card
- Ethics Red-Line Checklist
- QR code card for all take-home resources
- Certificate of participation
The entire workshop will be recorded and uploaded to YouTube within 48 hours.
See you there!
[Organizing Team]</w:t>
      </w:r>
    </w:p>
    <w:p>
      <w:pPr>
        <w:pStyle w:val="Heading3"/>
      </w:pPr>
      <w:r>
        <w:t>Pre-Workshop Reminder (3-5 days before)</w:t>
      </w:r>
    </w:p>
    <w:p>
      <w:pPr>
        <w:pBdr>
          <w:left w:val="single" w:color="C17F24" w:sz="10"/>
        </w:pBdr>
        <w:shd w:val="clear" w:fill="F4F6F8"/>
        <w:spacing w:before="120" w:after="120" w:line="300" w:lineRule="auto"/>
        <w:ind w:left="300" w:right="300"/>
      </w:pPr>
      <w:r>
        <w:rPr>
          <w:rFonts w:ascii="Consolas" w:hAnsi="Consolas"/>
          <w:color w:val="2C3E50"/>
          <w:sz w:val="18"/>
        </w:rPr>
        <w:t xml:space="preserve">Dear Workshop Participant,
This is a friendly reminder that the AI for Modern Journalism workshop is coming up:
[Date] | [Time] | [Venue]
Quick reminders:
- Bring a fully charged phone or laptop
- No installation needed - everything works in your browser
- You will receive QR codes at the end to set up advanced tools at home
- The entire session will be recorded and uploaded to YouTube within 48 hours
Looking forward to seeing you there!
[Organizing Team]</w:t>
      </w:r>
    </w:p>
    <w:p>
      <w:pPr>
        <w:pStyle w:val="Heading2"/>
      </w:pPr>
      <w:r>
        <w:t>Appendix E: Color-Coded Badge System</w:t>
      </w:r>
    </w:p>
    <w:tbl>
      <w:tblPr>
        <w:tblW w:w="5000" w:type="pct"/>
        <w:tblBorders>
          <w:top w:val="single" w:color="1E3A5F" w:sz="8"/>
          <w:left w:val="nil"/>
          <w:bottom w:val="single" w:color="1E3A5F" w:sz="8"/>
          <w:right w:val="nil"/>
          <w:insideH w:val="single" w:color="D5D8DC" w:sz="4"/>
        </w:tblBorders>
      </w:tblPr>
      <w:tblGrid>
        <w:gridCol w:w="1600"/>
        <w:gridCol w:w="3200"/>
        <w:gridCol w:w="5200"/>
      </w:tblGrid>
      <w:tr>
        <w:trPr>
          <w:tblHeader/>
        </w:trPr>
        <w:tc>
          <w:tcPr>
            <w:tcW w:w="1600" w:type="dxa"/>
            <w:shd w:val="clear" w:fill="EBF0F5"/>
          </w:tcPr>
          <w:p>
            <w:pPr>
              <w:spacing w:before="40" w:after="40"/>
            </w:pPr>
            <w:r>
              <w:rPr>
                <w:b/>
                <w:color w:val="2C3E50"/>
                <w:sz w:val="19"/>
              </w:rPr>
              <w:t xml:space="preserve">Badge</w:t>
            </w:r>
          </w:p>
        </w:tc>
        <w:tc>
          <w:tcPr>
            <w:tcW w:w="3200" w:type="dxa"/>
            <w:shd w:val="clear" w:fill="EBF0F5"/>
          </w:tcPr>
          <w:p>
            <w:pPr>
              <w:spacing w:before="40" w:after="40"/>
            </w:pPr>
            <w:r>
              <w:rPr>
                <w:b/>
                <w:color w:val="2C3E50"/>
                <w:sz w:val="19"/>
              </w:rPr>
              <w:t xml:space="preserve">Profile</w:t>
            </w:r>
          </w:p>
        </w:tc>
        <w:tc>
          <w:tcPr>
            <w:tcW w:w="5200" w:type="dxa"/>
            <w:shd w:val="clear" w:fill="EBF0F5"/>
          </w:tcPr>
          <w:p>
            <w:pPr>
              <w:spacing w:before="40" w:after="40"/>
            </w:pPr>
            <w:r>
              <w:rPr>
                <w:b/>
                <w:color w:val="2C3E50"/>
                <w:sz w:val="19"/>
              </w:rPr>
              <w:t xml:space="preserve">Workshop Approach</w:t>
            </w:r>
          </w:p>
        </w:tc>
      </w:tr>
      <w:tr>
        <w:tc>
          <w:tcPr>
            <w:tcW w:w="1600" w:type="dxa"/>
          </w:tcPr>
          <w:p>
            <w:pPr>
              <w:spacing w:before="40" w:after="40"/>
            </w:pPr>
            <w:r>
              <w:rPr>
                <w:color w:val="5D6D7E"/>
                <w:sz w:val="19"/>
              </w:rPr>
              <w:t xml:space="preserve">GREEN</w:t>
            </w:r>
          </w:p>
        </w:tc>
        <w:tc>
          <w:tcPr>
            <w:tcW w:w="3200" w:type="dxa"/>
          </w:tcPr>
          <w:p>
            <w:pPr>
              <w:spacing w:before="40" w:after="40"/>
            </w:pPr>
            <w:r>
              <w:rPr>
                <w:color w:val="5D6D7E"/>
                <w:sz w:val="19"/>
              </w:rPr>
              <w:t xml:space="preserve">Good laptop, tech comfortable</w:t>
            </w:r>
          </w:p>
        </w:tc>
        <w:tc>
          <w:tcPr>
            <w:tcW w:w="5200" w:type="dxa"/>
          </w:tcPr>
          <w:p>
            <w:pPr>
              <w:spacing w:before="40" w:after="40"/>
            </w:pPr>
            <w:r>
              <w:rPr>
                <w:color w:val="5D6D7E"/>
                <w:sz w:val="19"/>
              </w:rPr>
              <w:t xml:space="preserve">Can try local tools on buddy laptops. May assist neighbors. Encouraged to explore advanced features.</w:t>
            </w:r>
          </w:p>
        </w:tc>
      </w:tr>
      <w:tr>
        <w:tc>
          <w:tcPr>
            <w:tcW w:w="1600" w:type="dxa"/>
          </w:tcPr>
          <w:p>
            <w:pPr>
              <w:spacing w:before="40" w:after="40"/>
            </w:pPr>
            <w:r>
              <w:rPr>
                <w:color w:val="5D6D7E"/>
                <w:sz w:val="19"/>
              </w:rPr>
              <w:t xml:space="preserve">YELLOW</w:t>
            </w:r>
          </w:p>
        </w:tc>
        <w:tc>
          <w:tcPr>
            <w:tcW w:w="3200" w:type="dxa"/>
          </w:tcPr>
          <w:p>
            <w:pPr>
              <w:spacing w:before="40" w:after="40"/>
            </w:pPr>
            <w:r>
              <w:rPr>
                <w:color w:val="5D6D7E"/>
                <w:sz w:val="19"/>
              </w:rPr>
              <w:t xml:space="preserve">Unsure of specs or nervous</w:t>
            </w:r>
          </w:p>
        </w:tc>
        <w:tc>
          <w:tcPr>
            <w:tcW w:w="5200" w:type="dxa"/>
          </w:tcPr>
          <w:p>
            <w:pPr>
              <w:spacing w:before="40" w:after="40"/>
            </w:pPr>
            <w:r>
              <w:rPr>
                <w:color w:val="5D6D7E"/>
                <w:sz w:val="19"/>
              </w:rPr>
              <w:t xml:space="preserve">Web tools default. Local tools optional. Extra attention from volunteers. Paired with green badge if possible.</w:t>
            </w:r>
          </w:p>
        </w:tc>
      </w:tr>
      <w:tr>
        <w:tc>
          <w:tcPr>
            <w:tcW w:w="1600" w:type="dxa"/>
          </w:tcPr>
          <w:p>
            <w:pPr>
              <w:spacing w:before="40" w:after="40"/>
            </w:pPr>
            <w:r>
              <w:rPr>
                <w:color w:val="5D6D7E"/>
                <w:sz w:val="19"/>
              </w:rPr>
              <w:t xml:space="preserve">RED</w:t>
            </w:r>
          </w:p>
        </w:tc>
        <w:tc>
          <w:tcPr>
            <w:tcW w:w="3200" w:type="dxa"/>
          </w:tcPr>
          <w:p>
            <w:pPr>
              <w:spacing w:before="40" w:after="40"/>
            </w:pPr>
            <w:r>
              <w:rPr>
                <w:color w:val="5D6D7E"/>
                <w:sz w:val="19"/>
              </w:rPr>
              <w:t xml:space="preserve">No laptop or very old machine</w:t>
            </w:r>
          </w:p>
        </w:tc>
        <w:tc>
          <w:tcPr>
            <w:tcW w:w="5200" w:type="dxa"/>
          </w:tcPr>
          <w:p>
            <w:pPr>
              <w:spacing w:before="40" w:after="40"/>
            </w:pPr>
            <w:r>
              <w:rPr>
                <w:color w:val="5D6D7E"/>
                <w:sz w:val="19"/>
              </w:rPr>
              <w:t xml:space="preserve">Priority for buddy laptop loan. Phone browser is fully valid. No stigma - just solutions.</w:t>
            </w:r>
          </w:p>
        </w:tc>
      </w:tr>
    </w:tbl>
    <w:p>
      <w:pPr>
        <w:pStyle w:val="Heading2"/>
      </w:pPr>
      <w:r>
        <w:t>Appendix F: Budget Estimate</w:t>
      </w:r>
    </w:p>
    <w:tbl>
      <w:tblPr>
        <w:tblW w:w="5000" w:type="pct"/>
        <w:tblBorders>
          <w:top w:val="single" w:color="1E3A5F" w:sz="8"/>
          <w:left w:val="nil"/>
          <w:bottom w:val="single" w:color="1E3A5F" w:sz="8"/>
          <w:right w:val="nil"/>
          <w:insideH w:val="single" w:color="D5D8DC" w:sz="4"/>
        </w:tblBorders>
      </w:tblPr>
      <w:tblGrid>
        <w:gridCol w:w="4800"/>
        <w:gridCol w:w="1600"/>
        <w:gridCol w:w="1600"/>
        <w:gridCol w:w="2000"/>
      </w:tblGrid>
      <w:tr>
        <w:trPr>
          <w:tblHeader/>
        </w:trPr>
        <w:tc>
          <w:tcPr>
            <w:tcW w:w="4800" w:type="dxa"/>
            <w:shd w:val="clear" w:fill="EBF0F5"/>
          </w:tcPr>
          <w:p>
            <w:pPr>
              <w:spacing w:before="40" w:after="40"/>
            </w:pPr>
            <w:r>
              <w:rPr>
                <w:b/>
                <w:color w:val="2C3E50"/>
                <w:sz w:val="19"/>
              </w:rPr>
              <w:t xml:space="preserve">Item</w:t>
            </w:r>
          </w:p>
        </w:tc>
        <w:tc>
          <w:tcPr>
            <w:tcW w:w="1600" w:type="dxa"/>
            <w:shd w:val="clear" w:fill="EBF0F5"/>
          </w:tcPr>
          <w:p>
            <w:pPr>
              <w:spacing w:before="40" w:after="40"/>
            </w:pPr>
            <w:r>
              <w:rPr>
                <w:b/>
                <w:color w:val="2C3E50"/>
                <w:sz w:val="19"/>
              </w:rPr>
              <w:t xml:space="preserve">Unit Cost</w:t>
            </w:r>
          </w:p>
        </w:tc>
        <w:tc>
          <w:tcPr>
            <w:tcW w:w="1600" w:type="dxa"/>
            <w:shd w:val="clear" w:fill="EBF0F5"/>
          </w:tcPr>
          <w:p>
            <w:pPr>
              <w:spacing w:before="40" w:after="40"/>
            </w:pPr>
            <w:r>
              <w:rPr>
                <w:b/>
                <w:color w:val="2C3E50"/>
                <w:sz w:val="19"/>
              </w:rPr>
              <w:t xml:space="preserve">Qty</w:t>
            </w:r>
          </w:p>
        </w:tc>
        <w:tc>
          <w:tcPr>
            <w:tcW w:w="2000" w:type="dxa"/>
            <w:shd w:val="clear" w:fill="EBF0F5"/>
          </w:tcPr>
          <w:p>
            <w:pPr>
              <w:spacing w:before="40" w:after="40"/>
            </w:pPr>
            <w:r>
              <w:rPr>
                <w:b/>
                <w:color w:val="2C3E50"/>
                <w:sz w:val="19"/>
              </w:rPr>
              <w:t xml:space="preserve">Total</w:t>
            </w:r>
          </w:p>
        </w:tc>
      </w:tr>
      <w:tr>
        <w:tc>
          <w:tcPr>
            <w:tcW w:w="4800" w:type="dxa"/>
          </w:tcPr>
          <w:p>
            <w:pPr>
              <w:spacing w:before="40" w:after="40"/>
            </w:pPr>
            <w:r>
              <w:rPr>
                <w:color w:val="5D6D7E"/>
                <w:sz w:val="19"/>
              </w:rPr>
              <w:t xml:space="preserve">Venue rental (full day)</w:t>
            </w:r>
          </w:p>
        </w:tc>
        <w:tc>
          <w:tcPr>
            <w:tcW w:w="1600" w:type="dxa"/>
          </w:tcPr>
          <w:p>
            <w:pPr>
              <w:spacing w:before="40" w:after="40"/>
            </w:pPr>
            <w:r>
              <w:rPr>
                <w:color w:val="5D6D7E"/>
                <w:sz w:val="19"/>
              </w:rPr>
              <w:t xml:space="preserve">Rs. 5,000</w:t>
            </w:r>
          </w:p>
        </w:tc>
        <w:tc>
          <w:tcPr>
            <w:tcW w:w="1600" w:type="dxa"/>
          </w:tcPr>
          <w:p>
            <w:pPr>
              <w:spacing w:before="40" w:after="40"/>
            </w:pPr>
            <w:r>
              <w:rPr>
                <w:color w:val="5D6D7E"/>
                <w:sz w:val="19"/>
              </w:rPr>
              <w:t xml:space="preserve">1</w:t>
            </w:r>
          </w:p>
        </w:tc>
        <w:tc>
          <w:tcPr>
            <w:tcW w:w="2000" w:type="dxa"/>
          </w:tcPr>
          <w:p>
            <w:pPr>
              <w:spacing w:before="40" w:after="40"/>
            </w:pPr>
            <w:r>
              <w:rPr>
                <w:color w:val="5D6D7E"/>
                <w:sz w:val="19"/>
              </w:rPr>
              <w:t xml:space="preserve">Rs. 5,000</w:t>
            </w:r>
          </w:p>
        </w:tc>
      </w:tr>
      <w:tr>
        <w:tc>
          <w:tcPr>
            <w:tcW w:w="4800" w:type="dxa"/>
          </w:tcPr>
          <w:p>
            <w:pPr>
              <w:spacing w:before="40" w:after="40"/>
            </w:pPr>
            <w:r>
              <w:rPr>
                <w:color w:val="5D6D7E"/>
                <w:sz w:val="19"/>
              </w:rPr>
              <w:t xml:space="preserve">Printed materials (cards, badges, forms)</w:t>
            </w:r>
          </w:p>
        </w:tc>
        <w:tc>
          <w:tcPr>
            <w:tcW w:w="1600" w:type="dxa"/>
          </w:tcPr>
          <w:p>
            <w:pPr>
              <w:spacing w:before="40" w:after="40"/>
            </w:pPr>
            <w:r>
              <w:rPr>
                <w:color w:val="5D6D7E"/>
                <w:sz w:val="19"/>
              </w:rPr>
              <w:t xml:space="preserve">Rs. 1,500</w:t>
            </w:r>
          </w:p>
        </w:tc>
        <w:tc>
          <w:tcPr>
            <w:tcW w:w="1600" w:type="dxa"/>
          </w:tcPr>
          <w:p>
            <w:pPr>
              <w:spacing w:before="40" w:after="40"/>
            </w:pPr>
            <w:r>
              <w:rPr>
                <w:color w:val="5D6D7E"/>
                <w:sz w:val="19"/>
              </w:rPr>
              <w:t xml:space="preserve">1</w:t>
            </w:r>
          </w:p>
        </w:tc>
        <w:tc>
          <w:tcPr>
            <w:tcW w:w="2000" w:type="dxa"/>
          </w:tcPr>
          <w:p>
            <w:pPr>
              <w:spacing w:before="40" w:after="40"/>
            </w:pPr>
            <w:r>
              <w:rPr>
                <w:color w:val="5D6D7E"/>
                <w:sz w:val="19"/>
              </w:rPr>
              <w:t xml:space="preserve">Rs. 1,500</w:t>
            </w:r>
          </w:p>
        </w:tc>
      </w:tr>
      <w:tr>
        <w:tc>
          <w:tcPr>
            <w:tcW w:w="4800" w:type="dxa"/>
          </w:tcPr>
          <w:p>
            <w:pPr>
              <w:spacing w:before="40" w:after="40"/>
            </w:pPr>
            <w:r>
              <w:rPr>
                <w:color w:val="5D6D7E"/>
                <w:sz w:val="19"/>
              </w:rPr>
              <w:t xml:space="preserve">QR code cards (A5 print)</w:t>
            </w:r>
          </w:p>
        </w:tc>
        <w:tc>
          <w:tcPr>
            <w:tcW w:w="1600" w:type="dxa"/>
          </w:tcPr>
          <w:p>
            <w:pPr>
              <w:spacing w:before="40" w:after="40"/>
            </w:pPr>
            <w:r>
              <w:rPr>
                <w:color w:val="5D6D7E"/>
                <w:sz w:val="19"/>
              </w:rPr>
              <w:t xml:space="preserve">Rs. 15</w:t>
            </w:r>
          </w:p>
        </w:tc>
        <w:tc>
          <w:tcPr>
            <w:tcW w:w="1600" w:type="dxa"/>
          </w:tcPr>
          <w:p>
            <w:pPr>
              <w:spacing w:before="40" w:after="40"/>
            </w:pPr>
            <w:r>
              <w:rPr>
                <w:color w:val="5D6D7E"/>
                <w:sz w:val="19"/>
              </w:rPr>
              <w:t xml:space="preserve">25</w:t>
            </w:r>
          </w:p>
        </w:tc>
        <w:tc>
          <w:tcPr>
            <w:tcW w:w="2000" w:type="dxa"/>
          </w:tcPr>
          <w:p>
            <w:pPr>
              <w:spacing w:before="40" w:after="40"/>
            </w:pPr>
            <w:r>
              <w:rPr>
                <w:color w:val="5D6D7E"/>
                <w:sz w:val="19"/>
              </w:rPr>
              <w:t xml:space="preserve">Rs. 375</w:t>
            </w:r>
          </w:p>
        </w:tc>
      </w:tr>
      <w:tr>
        <w:tc>
          <w:tcPr>
            <w:tcW w:w="4800" w:type="dxa"/>
          </w:tcPr>
          <w:p>
            <w:pPr>
              <w:spacing w:before="40" w:after="40"/>
            </w:pPr>
            <w:r>
              <w:rPr>
                <w:color w:val="5D6D7E"/>
                <w:sz w:val="19"/>
              </w:rPr>
              <w:t xml:space="preserve">Laminated R.T.C.F. cards</w:t>
            </w:r>
          </w:p>
        </w:tc>
        <w:tc>
          <w:tcPr>
            <w:tcW w:w="1600" w:type="dxa"/>
          </w:tcPr>
          <w:p>
            <w:pPr>
              <w:spacing w:before="40" w:after="40"/>
            </w:pPr>
            <w:r>
              <w:rPr>
                <w:color w:val="5D6D7E"/>
                <w:sz w:val="19"/>
              </w:rPr>
              <w:t xml:space="preserve">Rs. 15</w:t>
            </w:r>
          </w:p>
        </w:tc>
        <w:tc>
          <w:tcPr>
            <w:tcW w:w="1600" w:type="dxa"/>
          </w:tcPr>
          <w:p>
            <w:pPr>
              <w:spacing w:before="40" w:after="40"/>
            </w:pPr>
            <w:r>
              <w:rPr>
                <w:color w:val="5D6D7E"/>
                <w:sz w:val="19"/>
              </w:rPr>
              <w:t xml:space="preserve">25</w:t>
            </w:r>
          </w:p>
        </w:tc>
        <w:tc>
          <w:tcPr>
            <w:tcW w:w="2000" w:type="dxa"/>
          </w:tcPr>
          <w:p>
            <w:pPr>
              <w:spacing w:before="40" w:after="40"/>
            </w:pPr>
            <w:r>
              <w:rPr>
                <w:color w:val="5D6D7E"/>
                <w:sz w:val="19"/>
              </w:rPr>
              <w:t xml:space="preserve">Rs. 375</w:t>
            </w:r>
          </w:p>
        </w:tc>
      </w:tr>
      <w:tr>
        <w:tc>
          <w:tcPr>
            <w:tcW w:w="4800" w:type="dxa"/>
          </w:tcPr>
          <w:p>
            <w:pPr>
              <w:spacing w:before="40" w:after="40"/>
            </w:pPr>
            <w:r>
              <w:rPr>
                <w:color w:val="5D6D7E"/>
                <w:sz w:val="19"/>
              </w:rPr>
              <w:t xml:space="preserve">Refreshments/lunch</w:t>
            </w:r>
          </w:p>
        </w:tc>
        <w:tc>
          <w:tcPr>
            <w:tcW w:w="1600" w:type="dxa"/>
          </w:tcPr>
          <w:p>
            <w:pPr>
              <w:spacing w:before="40" w:after="40"/>
            </w:pPr>
            <w:r>
              <w:rPr>
                <w:color w:val="5D6D7E"/>
                <w:sz w:val="19"/>
              </w:rPr>
              <w:t xml:space="preserve">Rs. 200</w:t>
            </w:r>
          </w:p>
        </w:tc>
        <w:tc>
          <w:tcPr>
            <w:tcW w:w="1600" w:type="dxa"/>
          </w:tcPr>
          <w:p>
            <w:pPr>
              <w:spacing w:before="40" w:after="40"/>
            </w:pPr>
            <w:r>
              <w:rPr>
                <w:color w:val="5D6D7E"/>
                <w:sz w:val="19"/>
              </w:rPr>
              <w:t xml:space="preserve">25</w:t>
            </w:r>
          </w:p>
        </w:tc>
        <w:tc>
          <w:tcPr>
            <w:tcW w:w="2000" w:type="dxa"/>
          </w:tcPr>
          <w:p>
            <w:pPr>
              <w:spacing w:before="40" w:after="40"/>
            </w:pPr>
            <w:r>
              <w:rPr>
                <w:color w:val="5D6D7E"/>
                <w:sz w:val="19"/>
              </w:rPr>
              <w:t xml:space="preserve">Rs. 5,000</w:t>
            </w:r>
          </w:p>
        </w:tc>
      </w:tr>
      <w:tr>
        <w:tc>
          <w:tcPr>
            <w:tcW w:w="4800" w:type="dxa"/>
          </w:tcPr>
          <w:p>
            <w:pPr>
              <w:spacing w:before="40" w:after="40"/>
            </w:pPr>
            <w:r>
              <w:rPr>
                <w:color w:val="5D6D7E"/>
                <w:sz w:val="19"/>
              </w:rPr>
              <w:t xml:space="preserve">Instructor stipend</w:t>
            </w:r>
          </w:p>
        </w:tc>
        <w:tc>
          <w:tcPr>
            <w:tcW w:w="1600" w:type="dxa"/>
          </w:tcPr>
          <w:p>
            <w:pPr>
              <w:spacing w:before="40" w:after="40"/>
            </w:pPr>
            <w:r>
              <w:rPr>
                <w:color w:val="5D6D7E"/>
                <w:sz w:val="19"/>
              </w:rPr>
              <w:t xml:space="preserve">Rs. 5,000</w:t>
            </w:r>
          </w:p>
        </w:tc>
        <w:tc>
          <w:tcPr>
            <w:tcW w:w="1600" w:type="dxa"/>
          </w:tcPr>
          <w:p>
            <w:pPr>
              <w:spacing w:before="40" w:after="40"/>
            </w:pPr>
            <w:r>
              <w:rPr>
                <w:color w:val="5D6D7E"/>
                <w:sz w:val="19"/>
              </w:rPr>
              <w:t xml:space="preserve">1</w:t>
            </w:r>
          </w:p>
        </w:tc>
        <w:tc>
          <w:tcPr>
            <w:tcW w:w="2000" w:type="dxa"/>
          </w:tcPr>
          <w:p>
            <w:pPr>
              <w:spacing w:before="40" w:after="40"/>
            </w:pPr>
            <w:r>
              <w:rPr>
                <w:color w:val="5D6D7E"/>
                <w:sz w:val="19"/>
              </w:rPr>
              <w:t xml:space="preserve">Rs. 5,000</w:t>
            </w:r>
          </w:p>
        </w:tc>
      </w:tr>
      <w:tr>
        <w:tc>
          <w:tcPr>
            <w:tcW w:w="4800" w:type="dxa"/>
          </w:tcPr>
          <w:p>
            <w:pPr>
              <w:spacing w:before="40" w:after="40"/>
            </w:pPr>
            <w:r>
              <w:rPr>
                <w:color w:val="5D6D7E"/>
                <w:sz w:val="19"/>
              </w:rPr>
              <w:t xml:space="preserve">Volunteer appreciation</w:t>
            </w:r>
          </w:p>
        </w:tc>
        <w:tc>
          <w:tcPr>
            <w:tcW w:w="1600" w:type="dxa"/>
          </w:tcPr>
          <w:p>
            <w:pPr>
              <w:spacing w:before="40" w:after="40"/>
            </w:pPr>
            <w:r>
              <w:rPr>
                <w:color w:val="5D6D7E"/>
                <w:sz w:val="19"/>
              </w:rPr>
              <w:t xml:space="preserve">Rs. 500</w:t>
            </w:r>
          </w:p>
        </w:tc>
        <w:tc>
          <w:tcPr>
            <w:tcW w:w="1600" w:type="dxa"/>
          </w:tcPr>
          <w:p>
            <w:pPr>
              <w:spacing w:before="40" w:after="40"/>
            </w:pPr>
            <w:r>
              <w:rPr>
                <w:color w:val="5D6D7E"/>
                <w:sz w:val="19"/>
              </w:rPr>
              <w:t xml:space="preserve">3</w:t>
            </w:r>
          </w:p>
        </w:tc>
        <w:tc>
          <w:tcPr>
            <w:tcW w:w="2000" w:type="dxa"/>
          </w:tcPr>
          <w:p>
            <w:pPr>
              <w:spacing w:before="40" w:after="40"/>
            </w:pPr>
            <w:r>
              <w:rPr>
                <w:color w:val="5D6D7E"/>
                <w:sz w:val="19"/>
              </w:rPr>
              <w:t xml:space="preserve">Rs. 1,500</w:t>
            </w:r>
          </w:p>
        </w:tc>
      </w:tr>
      <w:tr>
        <w:tc>
          <w:tcPr>
            <w:tcW w:w="4800" w:type="dxa"/>
          </w:tcPr>
          <w:p>
            <w:pPr>
              <w:spacing w:before="40" w:after="40"/>
            </w:pPr>
            <w:r>
              <w:rPr>
                <w:color w:val="5D6D7E"/>
                <w:sz w:val="19"/>
              </w:rPr>
              <w:t xml:space="preserve">Contingency (10%)</w:t>
            </w:r>
          </w:p>
        </w:tc>
        <w:tc>
          <w:tcPr>
            <w:tcW w:w="1600" w:type="dxa"/>
          </w:tcPr>
          <w:p>
            <w:pPr>
              <w:spacing w:before="40" w:after="40"/>
            </w:pPr>
            <w:r>
              <w:rPr>
                <w:color w:val="5D6D7E"/>
                <w:sz w:val="19"/>
              </w:rPr>
              <w:t xml:space="preserve">-</w:t>
            </w:r>
          </w:p>
        </w:tc>
        <w:tc>
          <w:tcPr>
            <w:tcW w:w="1600" w:type="dxa"/>
          </w:tcPr>
          <w:p>
            <w:pPr>
              <w:spacing w:before="40" w:after="40"/>
            </w:pPr>
            <w:r>
              <w:rPr>
                <w:color w:val="5D6D7E"/>
                <w:sz w:val="19"/>
              </w:rPr>
              <w:t xml:space="preserve">-</w:t>
            </w:r>
          </w:p>
        </w:tc>
        <w:tc>
          <w:tcPr>
            <w:tcW w:w="2000" w:type="dxa"/>
          </w:tcPr>
          <w:p>
            <w:pPr>
              <w:spacing w:before="40" w:after="40"/>
            </w:pPr>
            <w:r>
              <w:rPr>
                <w:color w:val="5D6D7E"/>
                <w:sz w:val="19"/>
              </w:rPr>
              <w:t xml:space="preserve">Rs. 1,875</w:t>
            </w:r>
          </w:p>
        </w:tc>
      </w:tr>
      <w:tr>
        <w:tc>
          <w:tcPr>
            <w:tcW w:w="4800" w:type="dxa"/>
          </w:tcPr>
          <w:p>
            <w:pPr>
              <w:spacing w:before="40" w:after="40"/>
            </w:pPr>
            <w:r>
              <w:rPr>
                <w:color w:val="5D6D7E"/>
                <w:sz w:val="19"/>
              </w:rPr>
              <w:t xml:space="preserve">TOTAL</w:t>
            </w:r>
          </w:p>
        </w:tc>
        <w:tc>
          <w:tcPr>
            <w:tcW w:w="1600" w:type="dxa"/>
          </w:tcPr>
          <w:p>
            <w:pPr>
              <w:spacing w:before="40" w:after="40"/>
            </w:pPr>
            <w:r>
              <w:rPr>
                <w:color w:val="5D6D7E"/>
                <w:sz w:val="19"/>
              </w:rPr>
              <w:t xml:space="preserve">-</w:t>
            </w:r>
          </w:p>
        </w:tc>
        <w:tc>
          <w:tcPr>
            <w:tcW w:w="1600" w:type="dxa"/>
          </w:tcPr>
          <w:p>
            <w:pPr>
              <w:spacing w:before="40" w:after="40"/>
            </w:pPr>
            <w:r>
              <w:rPr>
                <w:color w:val="5D6D7E"/>
                <w:sz w:val="19"/>
              </w:rPr>
              <w:t xml:space="preserve">-</w:t>
            </w:r>
          </w:p>
        </w:tc>
        <w:tc>
          <w:tcPr>
            <w:tcW w:w="2000" w:type="dxa"/>
          </w:tcPr>
          <w:p>
            <w:pPr>
              <w:spacing w:before="40" w:after="40"/>
            </w:pPr>
            <w:r>
              <w:rPr>
                <w:color w:val="5D6D7E"/>
                <w:sz w:val="19"/>
              </w:rPr>
              <w:t xml:space="preserve">Rs. 20,625</w:t>
            </w:r>
          </w:p>
        </w:tc>
      </w:tr>
    </w:tbl>
    <w:p>
      <w:r>
        <w:t>Revenue (20 attendees at Rs. 750 average): Rs. 15,000. Net cost: ~Rs. 5,625. Consider sponsorship from local media organizations or journalism foundations.</w:t>
      </w:r>
    </w:p>
    <w:p>
      <w:pPr>
        <w:sectPr>
          <w:pgSz w:w="11906" w:h="16838"/>
          <w:pgMar w:top="1800" w:right="1440" w:bottom="1440" w:left="1440" w:header="720" w:footer="720"/>
        </w:sectPr>
      </w:pPr>
    </w:p>
    <w:p>
      <w:r>
        <w:drawing>
          <wp:anchor distT="0" distB="0" distL="0" distR="0" simplePos="0" relativeHeight="251658240" behindDoc="1" locked="0" layoutInCell="1" allowOverlap="1">
            <wp:simplePos x="0" y="0"/>
            <wp:positionH relativeFrom="page">
              <wp:posOffset>0</wp:posOffset>
            </wp:positionH>
            <wp:positionV relativeFrom="page">
              <wp:posOffset>0</wp:posOffset>
            </wp:positionV>
            <wp:extent cx="7560000" cy="10692000"/>
            <wp:effectExtent l="0" t="0" r="0" b="0"/>
            <wp:wrapNone/>
            <wp:docPr id="2" name="Back"/>
            <wp:cNvGraphicFramePr>
              <a:graphicFrameLocks noChangeAspect="1"/>
            </wp:cNvGraphicFramePr>
            <a:graphic>
              <a:graphicData uri="http://schemas.openxmlformats.org/drawingml/2006/picture">
                <pic:pic>
                  <pic:nvPicPr>
                    <pic:cNvPr id="0" name="Back.png"/>
                    <pic:cNvPicPr/>
                  </pic:nvPicPr>
                  <pic:blipFill>
                    <a:blip r:embed="Rd8653c1e55374b2d"/>
                    <a:stretch>
                      <a:fillRect/>
                    </a:stretch>
                  </pic:blipFill>
                  <pic:spPr>
                    <a:xfrm>
                      <a:off x="0" y="0"/>
                      <a:ext cx="7560000" cy="10692000"/>
                    </a:xfrm>
                    <a:prstGeom prst="rect"/>
                  </pic:spPr>
                </pic:pic>
              </a:graphicData>
            </a:graphic>
          </wp:anchor>
        </w:drawing>
      </w:r>
    </w:p>
    <w:p>
      <w:pPr>
        <w:spacing w:before="6000"/>
        <w:jc w:val="center"/>
      </w:pPr>
      <w:r>
        <w:rPr>
          <w:b/>
          <w:color w:val="C17F24"/>
          <w:sz w:val="36"/>
        </w:rPr>
        <w:t>AI for Modern Journalism</w:t>
      </w:r>
    </w:p>
    <w:p>
      <w:pPr>
        <w:spacing w:before="200"/>
        <w:jc w:val="center"/>
      </w:pPr>
      <w:r>
        <w:rPr>
          <w:color w:val="FFFFFF"/>
          <w:sz w:val="22"/>
        </w:rPr>
        <w:t>Janakpur Workshop 2026</w:t>
      </w:r>
    </w:p>
    <w:p>
      <w:pPr>
        <w:spacing w:before="600"/>
        <w:jc w:val="center"/>
      </w:pPr>
      <w:r>
        <w:rPr>
          <w:color w:val="95A5A6"/>
          <w:sz w:val="18"/>
        </w:rPr>
        <w:t>YouTube: [Channel] | WhatsApp: [Group] | Toolkit: [URL]</w:t>
      </w:r>
    </w:p>
    <w:sectPr>
      <w:pgSz w:w="11906" w:h="16838"/>
      <w:pgMar w:top="0" w:right="0" w:bottom="0" w:left="0" w:header="0" w:footer="0"/>
    </w:sectPr>
  </w:body>
</w:document>
</file>

<file path=word/numbering.xml><?xml version="1.0" encoding="utf-8"?>
<w:numbering xmlns:w="http://schemas.openxmlformats.org/wordprocessingml/2006/main">
  <w:abstractNum w:abstractNumId="1">
    <w:lvl w:ilvl="0">
      <w:numFmt w:val="decimal"/>
      <w:lvlText w:val="%1."/>
      <w:lvlJc w:val="left"/>
      <w:pPr>
        <w:ind w:left="720" w:hanging="360"/>
      </w:pPr>
    </w:lvl>
  </w:abstractNum>
  <w:abstractNum w:abstractNumId="2">
    <w:lvl w:ilvl="0">
      <w:numFmt w:val="bullet"/>
      <w:lvlText w:val="•"/>
      <w:lvlJc w:val="left"/>
      <w:pPr>
        <w:ind w:left="720" w:hanging="360"/>
      </w:pPr>
      <w:rPr>
        <w:rFonts w:ascii="Symbol" w:hAnsi="Symbol"/>
      </w:rPr>
    </w:lvl>
  </w:abstractNum>
  <w:num w:numId="1">
    <w:abstractNumId w:val="1"/>
  </w:num>
  <w:num w:numId="2">
    <w:abstractNumId w:val="2"/>
  </w:num>
</w:numbering>
</file>

<file path=word/settings.xml><?xml version="1.0" encoding="utf-8"?>
<w:settings xmlns:w="http://schemas.openxmlformats.org/wordprocessingml/2006/main">
  <w:displayBackgroundShape/>
  <w:updateFields w:val="true"/>
</w:settings>
</file>

<file path=word/styles.xml><?xml version="1.0" encoding="utf-8"?>
<w:styles xmlns:w="http://schemas.openxmlformats.org/wordprocessingml/2006/main">
  <w:style w:type="paragraph" w:styleId="Normal" w:default="true">
    <w:name w:val="Normal"/>
    <w:pPr>
      <w:spacing w:after="180" w:line="300" w:lineRule="auto"/>
    </w:pPr>
    <w:rPr>
      <w:rFonts w:ascii="Calibri" w:hAnsi="Calibri" w:eastAsia="Microsoft YaHei"/>
      <w:color w:val="2C3E50"/>
      <w:sz w:val="22"/>
    </w:rPr>
  </w:style>
  <w:style w:type="paragraph" w:styleId="Heading1">
    <w:name w:val="heading 1"/>
    <w:basedOn w:val="Normal"/>
    <w:pPr>
      <w:keepNext/>
      <w:keepLines/>
      <w:spacing w:before="480" w:after="200"/>
      <w:outlineLvl w:val="0"/>
    </w:pPr>
    <w:rPr>
      <w:rFonts w:ascii="Calibri" w:hAnsi="Calibri" w:eastAsia="Microsoft YaHei"/>
      <w:b/>
      <w:color w:val="1E3A5F"/>
      <w:sz w:val="36"/>
    </w:rPr>
  </w:style>
  <w:style w:type="paragraph" w:styleId="Heading2">
    <w:name w:val="heading 2"/>
    <w:basedOn w:val="Normal"/>
    <w:pPr>
      <w:keepNext/>
      <w:keepLines/>
      <w:spacing w:before="360" w:after="160"/>
      <w:outlineLvl w:val="1"/>
    </w:pPr>
    <w:rPr>
      <w:rFonts w:ascii="Calibri" w:hAnsi="Calibri" w:eastAsia="Microsoft YaHei"/>
      <w:b/>
      <w:color w:val="2C3E50"/>
      <w:sz w:val="28"/>
    </w:rPr>
  </w:style>
  <w:style w:type="paragraph" w:styleId="Heading3">
    <w:name w:val="heading 3"/>
    <w:basedOn w:val="Normal"/>
    <w:pPr>
      <w:keepNext/>
      <w:keepLines/>
      <w:spacing w:before="280" w:after="120"/>
      <w:outlineLvl w:val="2"/>
    </w:pPr>
    <w:rPr>
      <w:rFonts w:ascii="Calibri" w:hAnsi="Calibri" w:eastAsia="Microsoft YaHei"/>
      <w:b/>
      <w:color w:val="5D6D7E"/>
      <w:sz w:val="24"/>
    </w:rPr>
  </w:style>
  <w:style w:type="paragraph" w:styleId="Caption">
    <w:name w:val="Caption"/>
    <w:basedOn w:val="Normal"/>
    <w:pPr>
      <w:spacing w:before="60" w:after="280"/>
      <w:jc w:val="center"/>
    </w:pPr>
    <w:rPr>
      <w:color w:val="95A5A6"/>
      <w:sz w:val="20"/>
    </w:rPr>
  </w:style>
  <w:style w:type="paragraph" w:styleId="TOC1">
    <w:name w:val="toc 1"/>
    <w:basedOn w:val="Normal"/>
    <w:pPr>
      <w:tabs>
        <w:tab w:val="right" w:leader="dot" w:pos="9350"/>
      </w:tabs>
      <w:spacing w:before="200" w:after="60"/>
      <w:ind w:left="0"/>
    </w:pPr>
    <w:rPr>
      <w:b/>
      <w:color w:val="2C3E50"/>
    </w:rPr>
  </w:style>
  <w:style w:type="paragraph" w:styleId="TOC2">
    <w:name w:val="toc 2"/>
    <w:basedOn w:val="Normal"/>
    <w:pPr>
      <w:tabs>
        <w:tab w:val="right" w:leader="dot" w:pos="9350"/>
      </w:tabs>
      <w:spacing w:before="60" w:after="60"/>
      <w:ind w:left="360"/>
    </w:pPr>
    <w:rPr>
      <w:color w:val="5D6D7E"/>
    </w:rPr>
  </w:style>
  <w:style w:type="paragraph" w:styleId="TOC3">
    <w:name w:val="toc 3"/>
    <w:basedOn w:val="Normal"/>
    <w:pPr>
      <w:tabs>
        <w:tab w:val="right" w:leader="dot" w:pos="9350"/>
      </w:tabs>
      <w:spacing w:before="40" w:after="60"/>
      <w:ind w:left="720"/>
    </w:pPr>
    <w:rPr>
      <w:color w:val="5D6D7E"/>
    </w:rPr>
  </w:style>
</w:styles>
</file>

<file path=word/_rels/document.xml.rels><?xml version='1.0' encoding='UTF-8'?>
<Relationships xmlns="http://schemas.openxmlformats.org/package/2006/relationships"><Relationship Type="http://schemas.openxmlformats.org/officeDocument/2006/relationships/styles" Target="styles.xml" Id="R35f8c0c0bd5241d2" /><Relationship Type="http://schemas.openxmlformats.org/officeDocument/2006/relationships/numbering" Target="numbering.xml" Id="R0a83dc272c1c44a5" /><Relationship Type="http://schemas.openxmlformats.org/officeDocument/2006/relationships/image" Target="media/image.png" Id="R15cadfac303d44cc" /><Relationship Type="http://schemas.openxmlformats.org/officeDocument/2006/relationships/image" Target="media/image2.png" Id="Rd8653c1e55374b2d" /><Relationship Type="http://schemas.openxmlformats.org/officeDocument/2006/relationships/settings" Target="settings.xml" Id="R26e4029255674262" /></Relationships>
</file>